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34" w:rsidRPr="003C7634" w:rsidRDefault="003C7634" w:rsidP="003C7634">
      <w:pPr>
        <w:spacing w:after="0"/>
        <w:jc w:val="right"/>
        <w:rPr>
          <w:rFonts w:ascii="Times New Roman" w:hAnsi="Times New Roman" w:cs="Times New Roman"/>
          <w:b/>
          <w:bCs/>
          <w:sz w:val="24"/>
          <w:szCs w:val="24"/>
        </w:rPr>
      </w:pPr>
      <w:r w:rsidRPr="003C7634">
        <w:rPr>
          <w:rFonts w:ascii="Times New Roman" w:hAnsi="Times New Roman" w:cs="Times New Roman"/>
          <w:b/>
          <w:bCs/>
          <w:sz w:val="24"/>
          <w:szCs w:val="24"/>
        </w:rPr>
        <w:t>«У Т В Е Р Ж Д  Е Н О»</w:t>
      </w:r>
    </w:p>
    <w:p w:rsidR="003C7634" w:rsidRPr="003C7634" w:rsidRDefault="003C7634" w:rsidP="003C7634">
      <w:pPr>
        <w:spacing w:after="0"/>
        <w:jc w:val="right"/>
        <w:rPr>
          <w:rFonts w:ascii="Times New Roman" w:hAnsi="Times New Roman" w:cs="Times New Roman"/>
          <w:b/>
          <w:bCs/>
          <w:sz w:val="24"/>
          <w:szCs w:val="24"/>
        </w:rPr>
      </w:pPr>
      <w:r w:rsidRPr="003C7634">
        <w:rPr>
          <w:rFonts w:ascii="Times New Roman" w:hAnsi="Times New Roman" w:cs="Times New Roman"/>
          <w:b/>
          <w:bCs/>
          <w:sz w:val="24"/>
          <w:szCs w:val="24"/>
        </w:rPr>
        <w:t>Приказом председателя</w:t>
      </w:r>
    </w:p>
    <w:p w:rsidR="003C7634" w:rsidRPr="003C7634" w:rsidRDefault="003C7634" w:rsidP="003C7634">
      <w:pPr>
        <w:spacing w:after="0"/>
        <w:jc w:val="right"/>
        <w:rPr>
          <w:rFonts w:ascii="Times New Roman" w:hAnsi="Times New Roman" w:cs="Times New Roman"/>
          <w:b/>
          <w:bCs/>
          <w:sz w:val="24"/>
          <w:szCs w:val="24"/>
        </w:rPr>
      </w:pPr>
      <w:r>
        <w:rPr>
          <w:rFonts w:ascii="Times New Roman" w:hAnsi="Times New Roman" w:cs="Times New Roman"/>
          <w:b/>
          <w:bCs/>
          <w:sz w:val="24"/>
          <w:szCs w:val="24"/>
        </w:rPr>
        <w:t>Арбитража «Фемида»</w:t>
      </w:r>
    </w:p>
    <w:p w:rsidR="003C7634" w:rsidRDefault="003C7634" w:rsidP="003C7634">
      <w:pPr>
        <w:spacing w:after="0"/>
        <w:jc w:val="right"/>
        <w:rPr>
          <w:rFonts w:ascii="Times New Roman" w:hAnsi="Times New Roman" w:cs="Times New Roman"/>
          <w:b/>
          <w:bCs/>
          <w:sz w:val="24"/>
          <w:szCs w:val="24"/>
        </w:rPr>
      </w:pPr>
      <w:r w:rsidRPr="003C7634">
        <w:rPr>
          <w:rFonts w:ascii="Times New Roman" w:hAnsi="Times New Roman" w:cs="Times New Roman"/>
          <w:b/>
          <w:bCs/>
          <w:sz w:val="24"/>
          <w:szCs w:val="24"/>
        </w:rPr>
        <w:t xml:space="preserve">от </w:t>
      </w:r>
      <w:r w:rsidR="002779FC">
        <w:rPr>
          <w:rFonts w:ascii="Times New Roman" w:hAnsi="Times New Roman" w:cs="Times New Roman"/>
          <w:b/>
          <w:bCs/>
          <w:sz w:val="24"/>
          <w:szCs w:val="24"/>
        </w:rPr>
        <w:t xml:space="preserve">20 января </w:t>
      </w:r>
      <w:r>
        <w:rPr>
          <w:rFonts w:ascii="Times New Roman" w:hAnsi="Times New Roman" w:cs="Times New Roman"/>
          <w:b/>
          <w:bCs/>
          <w:sz w:val="24"/>
          <w:szCs w:val="24"/>
        </w:rPr>
        <w:t>2021</w:t>
      </w:r>
      <w:r w:rsidRPr="003C7634">
        <w:rPr>
          <w:rFonts w:ascii="Times New Roman" w:hAnsi="Times New Roman" w:cs="Times New Roman"/>
          <w:b/>
          <w:bCs/>
          <w:sz w:val="24"/>
          <w:szCs w:val="24"/>
        </w:rPr>
        <w:t>г.</w:t>
      </w:r>
    </w:p>
    <w:p w:rsidR="00746B28" w:rsidRPr="003C7634" w:rsidRDefault="00746B28" w:rsidP="003C7634">
      <w:pPr>
        <w:spacing w:after="0"/>
        <w:jc w:val="right"/>
        <w:rPr>
          <w:rFonts w:ascii="Times New Roman" w:hAnsi="Times New Roman" w:cs="Times New Roman"/>
          <w:b/>
          <w:bCs/>
          <w:sz w:val="24"/>
          <w:szCs w:val="24"/>
        </w:rPr>
      </w:pPr>
      <w:r>
        <w:rPr>
          <w:rFonts w:ascii="Times New Roman" w:hAnsi="Times New Roman" w:cs="Times New Roman"/>
          <w:b/>
          <w:bCs/>
          <w:sz w:val="24"/>
          <w:szCs w:val="24"/>
        </w:rPr>
        <w:t>_____________________</w:t>
      </w:r>
      <w:bookmarkStart w:id="0" w:name="_GoBack"/>
      <w:bookmarkEnd w:id="0"/>
    </w:p>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Р Е Г Л А М Е Н Т</w:t>
      </w:r>
    </w:p>
    <w:p w:rsidR="003C7634" w:rsidRPr="003C7634" w:rsidRDefault="003C7634" w:rsidP="003C7634">
      <w:pPr>
        <w:spacing w:after="0"/>
        <w:jc w:val="both"/>
        <w:rPr>
          <w:rFonts w:ascii="Times New Roman" w:hAnsi="Times New Roman" w:cs="Times New Roman"/>
          <w:bCs/>
          <w:i/>
          <w:sz w:val="24"/>
          <w:szCs w:val="24"/>
        </w:rPr>
      </w:pPr>
    </w:p>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С О Д Е Р Ж А Н И Е</w:t>
      </w:r>
    </w:p>
    <w:p w:rsidR="003C7634" w:rsidRPr="003C7634" w:rsidRDefault="003C7634" w:rsidP="003C7634">
      <w:pPr>
        <w:spacing w:after="0"/>
        <w:jc w:val="both"/>
        <w:rPr>
          <w:rFonts w:ascii="Times New Roman" w:hAnsi="Times New Roman" w:cs="Times New Roman"/>
          <w:b/>
          <w:bCs/>
          <w:sz w:val="24"/>
          <w:szCs w:val="24"/>
        </w:rPr>
      </w:pPr>
    </w:p>
    <w:tbl>
      <w:tblPr>
        <w:tblW w:w="0" w:type="auto"/>
        <w:tblLook w:val="04A0" w:firstRow="1" w:lastRow="0" w:firstColumn="1" w:lastColumn="0" w:noHBand="0" w:noVBand="1"/>
      </w:tblPr>
      <w:tblGrid>
        <w:gridCol w:w="9240"/>
      </w:tblGrid>
      <w:tr w:rsidR="003C7634" w:rsidRPr="003C7634" w:rsidTr="003072A6">
        <w:tc>
          <w:tcPr>
            <w:tcW w:w="9240" w:type="dxa"/>
          </w:tcPr>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sz w:val="24"/>
                <w:szCs w:val="24"/>
              </w:rPr>
              <w:t>Основные понятия</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sz w:val="24"/>
                <w:szCs w:val="24"/>
              </w:rPr>
              <w:t>I. Общие положения</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bCs/>
                <w:sz w:val="24"/>
                <w:szCs w:val="24"/>
              </w:rPr>
              <w:t>II. Организация арбитражного разбирательства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1. Документы, представляемые сторонами</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 Рабочий язык арбитражного разбирательства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3. Срок арбитражного разбирательства</w:t>
            </w:r>
          </w:p>
        </w:tc>
      </w:tr>
      <w:tr w:rsidR="003C7634" w:rsidRPr="003C7634" w:rsidTr="003072A6">
        <w:tc>
          <w:tcPr>
            <w:tcW w:w="9240" w:type="dxa"/>
          </w:tcPr>
          <w:p w:rsidR="003C7634" w:rsidRPr="003C7634" w:rsidRDefault="003072A6" w:rsidP="003C7634">
            <w:pPr>
              <w:spacing w:after="0"/>
              <w:jc w:val="both"/>
              <w:rPr>
                <w:rFonts w:ascii="Times New Roman" w:hAnsi="Times New Roman" w:cs="Times New Roman"/>
                <w:sz w:val="24"/>
                <w:szCs w:val="24"/>
              </w:rPr>
            </w:pPr>
            <w:hyperlink r:id="rId7" w:history="1">
              <w:r w:rsidR="003C7634" w:rsidRPr="003C7634">
                <w:rPr>
                  <w:rStyle w:val="a5"/>
                  <w:rFonts w:ascii="Times New Roman" w:hAnsi="Times New Roman" w:cs="Times New Roman"/>
                  <w:bCs/>
                  <w:sz w:val="24"/>
                  <w:szCs w:val="24"/>
                </w:rPr>
                <w:t>Статья 4.</w:t>
              </w:r>
              <w:r w:rsidR="003C7634" w:rsidRPr="003C7634">
                <w:rPr>
                  <w:rStyle w:val="a5"/>
                  <w:rFonts w:ascii="Times New Roman" w:hAnsi="Times New Roman" w:cs="Times New Roman"/>
                  <w:sz w:val="24"/>
                  <w:szCs w:val="24"/>
                </w:rPr>
                <w:t> </w:t>
              </w:r>
              <w:r w:rsidR="003C7634" w:rsidRPr="003C7634">
                <w:rPr>
                  <w:rStyle w:val="a5"/>
                  <w:rFonts w:ascii="Times New Roman" w:hAnsi="Times New Roman" w:cs="Times New Roman"/>
                  <w:bCs/>
                  <w:sz w:val="24"/>
                  <w:szCs w:val="24"/>
                </w:rPr>
                <w:t>Арбитражные расходы и сборы</w:t>
              </w:r>
            </w:hyperlink>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5 Уведомление сторон</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 xml:space="preserve">III. Начало арбитражного разбирательства </w:t>
            </w:r>
          </w:p>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Порядок образования Состава арбитража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Статья 6. Принятие искового заявления</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7. Возбуждение арбитражного разбирательства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Cs/>
                <w:sz w:val="24"/>
                <w:szCs w:val="24"/>
              </w:rPr>
            </w:pPr>
            <w:r w:rsidRPr="003C7634">
              <w:rPr>
                <w:rFonts w:ascii="Times New Roman" w:hAnsi="Times New Roman" w:cs="Times New Roman"/>
                <w:bCs/>
                <w:sz w:val="24"/>
                <w:szCs w:val="24"/>
              </w:rPr>
              <w:t>Статья 8. Возврат искового заявления</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Статья 9. Основания оставления искового заявления без рассмотрения</w:t>
            </w:r>
          </w:p>
          <w:p w:rsidR="003C7634" w:rsidRPr="003C7634" w:rsidRDefault="003C7634" w:rsidP="003C7634">
            <w:pPr>
              <w:spacing w:after="0"/>
              <w:jc w:val="both"/>
              <w:rPr>
                <w:rFonts w:ascii="Times New Roman" w:hAnsi="Times New Roman" w:cs="Times New Roman"/>
                <w:bCs/>
                <w:sz w:val="24"/>
                <w:szCs w:val="24"/>
              </w:rPr>
            </w:pPr>
            <w:r w:rsidRPr="003C7634">
              <w:rPr>
                <w:rFonts w:ascii="Times New Roman" w:hAnsi="Times New Roman" w:cs="Times New Roman"/>
                <w:bCs/>
                <w:sz w:val="24"/>
                <w:szCs w:val="24"/>
              </w:rPr>
              <w:t>Статья 10. Состав Арбитража и порядок его формирования</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11. Сроки, порядок избрания (назначения) и замены арбитров</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12. Избрание или назначение единоличного арбитра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Cs/>
                <w:sz w:val="24"/>
                <w:szCs w:val="24"/>
              </w:rPr>
            </w:pPr>
            <w:r w:rsidRPr="003C7634">
              <w:rPr>
                <w:rFonts w:ascii="Times New Roman" w:hAnsi="Times New Roman" w:cs="Times New Roman"/>
                <w:bCs/>
                <w:sz w:val="24"/>
                <w:szCs w:val="24"/>
              </w:rPr>
              <w:t xml:space="preserve">Статья 13. Беспристрастность и независимость арбитров </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 xml:space="preserve">Статья 14. Отвод, прекращение полномочий и замена арбитра </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bCs/>
                <w:sz w:val="24"/>
                <w:szCs w:val="24"/>
              </w:rPr>
              <w:t>IV. Порядок рассмотрения споров</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Cs/>
                <w:sz w:val="24"/>
                <w:szCs w:val="24"/>
              </w:rPr>
            </w:pPr>
            <w:r w:rsidRPr="003C7634">
              <w:rPr>
                <w:rFonts w:ascii="Times New Roman" w:hAnsi="Times New Roman" w:cs="Times New Roman"/>
                <w:bCs/>
                <w:sz w:val="24"/>
                <w:szCs w:val="24"/>
              </w:rPr>
              <w:t>Статья 15. Вопрос о компетенции Арбитража</w:t>
            </w:r>
          </w:p>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Cs/>
                <w:sz w:val="24"/>
                <w:szCs w:val="24"/>
              </w:rPr>
              <w:t>Статья 16. Сроки подготовки дела к арбитражному разбирательству, рассмотрения и разрешения споров</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17. Определение правил арбитражного разбирательства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18. Место и время арбитражного разбирательства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19. Возражения на иск. Встречный иск. Зачет взаимных требований</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20. Изменение исковых требований или возражений</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21. Процессуальные права и обязанности сторон</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22. Меры по обеспечению иска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23. Доказательства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24. Назначение экспертизы</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25. Рассмотрение дела в отсутствии стороны. Неявка стороны и непредставление документов</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26. Завершение слушаний по делу</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27. Протокол заседания по делу</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bCs/>
                <w:sz w:val="24"/>
                <w:szCs w:val="24"/>
              </w:rPr>
              <w:t>V. Решение Арбитража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lastRenderedPageBreak/>
              <w:t>Статья 28. Окончательность и обязательность решения Арбитража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29. Принятие решения и его форма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30. Исправление решения</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31. Дополнительное арбитражное решение</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32. Прекращение и приостановление производства по делу</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33. Возобновление производства по делу</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bCs/>
                <w:sz w:val="24"/>
                <w:szCs w:val="24"/>
              </w:rPr>
              <w:t>VI. Исполнение решения Арбитража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34. Исполнение решения Арбитража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35. Принудительное исполнение решения арбитража</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Cs/>
                <w:sz w:val="24"/>
                <w:szCs w:val="24"/>
              </w:rPr>
              <w:t>Статья 36. Хранение дел в Арбитраже</w:t>
            </w:r>
          </w:p>
        </w:tc>
      </w:tr>
      <w:tr w:rsidR="003C7634" w:rsidRPr="003C7634" w:rsidTr="003072A6">
        <w:tc>
          <w:tcPr>
            <w:tcW w:w="9240" w:type="dxa"/>
          </w:tcPr>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bCs/>
                <w:sz w:val="24"/>
                <w:szCs w:val="24"/>
              </w:rPr>
              <w:t>VII. Заключительные положения</w:t>
            </w:r>
          </w:p>
        </w:tc>
      </w:tr>
    </w:tbl>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Основные понятия</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Для целей настоящего Регламента в тексте используются следующие понятия:</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b/>
          <w:bCs/>
          <w:sz w:val="24"/>
          <w:szCs w:val="24"/>
        </w:rPr>
        <w:t>«Арбитраж»</w:t>
      </w:r>
      <w:r w:rsidRPr="003C7634">
        <w:rPr>
          <w:rFonts w:ascii="Times New Roman" w:hAnsi="Times New Roman" w:cs="Times New Roman"/>
          <w:sz w:val="24"/>
          <w:szCs w:val="24"/>
        </w:rPr>
        <w:t xml:space="preserve"> – </w:t>
      </w:r>
      <w:r>
        <w:rPr>
          <w:rFonts w:ascii="Times New Roman" w:hAnsi="Times New Roman" w:cs="Times New Roman"/>
          <w:sz w:val="24"/>
          <w:szCs w:val="24"/>
        </w:rPr>
        <w:t>Арбитраж «Фемида»</w:t>
      </w:r>
      <w:r w:rsidRPr="003C7634">
        <w:rPr>
          <w:rFonts w:ascii="Times New Roman" w:hAnsi="Times New Roman" w:cs="Times New Roman"/>
          <w:sz w:val="24"/>
          <w:szCs w:val="24"/>
        </w:rPr>
        <w:t>, являющийся постоянно действующим арбитражем.</w:t>
      </w:r>
      <w:r w:rsidR="001A5D10">
        <w:rPr>
          <w:rFonts w:ascii="Times New Roman" w:hAnsi="Times New Roman" w:cs="Times New Roman"/>
          <w:sz w:val="24"/>
          <w:szCs w:val="24"/>
        </w:rPr>
        <w:t xml:space="preserve"> </w:t>
      </w:r>
      <w:r w:rsidRPr="003C7634">
        <w:rPr>
          <w:rFonts w:ascii="Times New Roman" w:hAnsi="Times New Roman" w:cs="Times New Roman"/>
          <w:sz w:val="24"/>
          <w:szCs w:val="24"/>
        </w:rPr>
        <w:t>Термины и словосочетания арбитраж, Арбитраж</w:t>
      </w:r>
      <w:r>
        <w:rPr>
          <w:rFonts w:ascii="Times New Roman" w:hAnsi="Times New Roman" w:cs="Times New Roman"/>
          <w:sz w:val="24"/>
          <w:szCs w:val="24"/>
        </w:rPr>
        <w:t xml:space="preserve"> «Фемида»</w:t>
      </w:r>
      <w:r w:rsidR="001A5D10">
        <w:rPr>
          <w:rFonts w:ascii="Times New Roman" w:hAnsi="Times New Roman" w:cs="Times New Roman"/>
          <w:sz w:val="24"/>
          <w:szCs w:val="24"/>
        </w:rPr>
        <w:t xml:space="preserve"> </w:t>
      </w:r>
      <w:r w:rsidRPr="003C7634">
        <w:rPr>
          <w:rFonts w:ascii="Times New Roman" w:hAnsi="Times New Roman" w:cs="Times New Roman"/>
          <w:sz w:val="24"/>
          <w:szCs w:val="24"/>
        </w:rPr>
        <w:t>и т.п. применительно к арбитражному соглашению и наименованию Арбитража являются синонимами.</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 xml:space="preserve"> </w:t>
      </w:r>
      <w:r w:rsidR="001A5D10">
        <w:rPr>
          <w:rFonts w:ascii="Times New Roman" w:hAnsi="Times New Roman" w:cs="Times New Roman"/>
          <w:b/>
          <w:bCs/>
          <w:sz w:val="24"/>
          <w:szCs w:val="24"/>
        </w:rPr>
        <w:tab/>
      </w:r>
      <w:r w:rsidRPr="003C7634">
        <w:rPr>
          <w:rFonts w:ascii="Times New Roman" w:hAnsi="Times New Roman" w:cs="Times New Roman"/>
          <w:b/>
          <w:bCs/>
          <w:sz w:val="24"/>
          <w:szCs w:val="24"/>
        </w:rPr>
        <w:t>«Арбитражное соглашение»</w:t>
      </w:r>
      <w:r w:rsidRPr="003C7634">
        <w:rPr>
          <w:rFonts w:ascii="Times New Roman" w:hAnsi="Times New Roman" w:cs="Times New Roman"/>
          <w:sz w:val="24"/>
          <w:szCs w:val="24"/>
        </w:rPr>
        <w:t xml:space="preserve"> – выраженное в письменной форме соглашение сторон о передаче их спора в </w:t>
      </w:r>
      <w:r>
        <w:rPr>
          <w:rFonts w:ascii="Times New Roman" w:hAnsi="Times New Roman" w:cs="Times New Roman"/>
          <w:sz w:val="24"/>
          <w:szCs w:val="24"/>
        </w:rPr>
        <w:t>Арбитраж «Фемида»</w:t>
      </w:r>
      <w:r w:rsidRPr="003C7634">
        <w:rPr>
          <w:rFonts w:ascii="Times New Roman" w:hAnsi="Times New Roman" w:cs="Times New Roman"/>
          <w:sz w:val="24"/>
          <w:szCs w:val="24"/>
        </w:rPr>
        <w:t>.</w:t>
      </w:r>
      <w:r w:rsidR="001A5D10">
        <w:rPr>
          <w:rFonts w:ascii="Times New Roman" w:hAnsi="Times New Roman" w:cs="Times New Roman"/>
          <w:sz w:val="24"/>
          <w:szCs w:val="24"/>
        </w:rPr>
        <w:t xml:space="preserve"> </w:t>
      </w:r>
      <w:r w:rsidRPr="003C7634">
        <w:rPr>
          <w:rFonts w:ascii="Times New Roman" w:hAnsi="Times New Roman" w:cs="Times New Roman"/>
          <w:sz w:val="24"/>
          <w:szCs w:val="24"/>
        </w:rPr>
        <w:t>Арбитражное соглашение может быть включено в текст договора или иного документа, заключено путем подписания отдельного документа, путем обмена письмами или любым иным образом, допускаемым законом или настоящим Регламентом.</w:t>
      </w:r>
      <w:r w:rsidR="001A5D10">
        <w:rPr>
          <w:rFonts w:ascii="Times New Roman" w:hAnsi="Times New Roman" w:cs="Times New Roman"/>
          <w:sz w:val="24"/>
          <w:szCs w:val="24"/>
        </w:rPr>
        <w:t xml:space="preserve"> </w:t>
      </w:r>
      <w:r w:rsidRPr="003C7634">
        <w:rPr>
          <w:rFonts w:ascii="Times New Roman" w:hAnsi="Times New Roman" w:cs="Times New Roman"/>
          <w:sz w:val="24"/>
          <w:szCs w:val="24"/>
        </w:rPr>
        <w:t>Любые арбитражные соглашения о передаче споров в: </w:t>
      </w:r>
      <w:r>
        <w:rPr>
          <w:rFonts w:ascii="Times New Roman" w:hAnsi="Times New Roman" w:cs="Times New Roman"/>
          <w:i/>
          <w:sz w:val="24"/>
          <w:szCs w:val="24"/>
        </w:rPr>
        <w:t>Арбитраж «Фемида»</w:t>
      </w:r>
      <w:r w:rsidRPr="003C7634">
        <w:rPr>
          <w:rFonts w:ascii="Times New Roman" w:hAnsi="Times New Roman" w:cs="Times New Roman"/>
          <w:i/>
          <w:sz w:val="24"/>
          <w:szCs w:val="24"/>
        </w:rPr>
        <w:t>, Арбитра</w:t>
      </w:r>
      <w:r>
        <w:rPr>
          <w:rFonts w:ascii="Times New Roman" w:hAnsi="Times New Roman" w:cs="Times New Roman"/>
          <w:i/>
          <w:sz w:val="24"/>
          <w:szCs w:val="24"/>
        </w:rPr>
        <w:t>ж</w:t>
      </w:r>
      <w:r w:rsidRPr="003C7634">
        <w:rPr>
          <w:rFonts w:ascii="Times New Roman" w:hAnsi="Times New Roman" w:cs="Times New Roman"/>
          <w:i/>
          <w:sz w:val="24"/>
          <w:szCs w:val="24"/>
        </w:rPr>
        <w:t>, Международный арбитраж</w:t>
      </w:r>
      <w:r w:rsidRPr="003C7634">
        <w:rPr>
          <w:rFonts w:ascii="Times New Roman" w:hAnsi="Times New Roman" w:cs="Times New Roman"/>
          <w:sz w:val="24"/>
          <w:szCs w:val="24"/>
        </w:rPr>
        <w:t>, арбитражные соглашения с использованием любых иных словосочетаний, позволяющих установить юрисдикцию Арби</w:t>
      </w:r>
      <w:r>
        <w:rPr>
          <w:rFonts w:ascii="Times New Roman" w:hAnsi="Times New Roman" w:cs="Times New Roman"/>
          <w:sz w:val="24"/>
          <w:szCs w:val="24"/>
        </w:rPr>
        <w:t>тража «Фемида»</w:t>
      </w:r>
      <w:r w:rsidRPr="003C7634">
        <w:rPr>
          <w:rFonts w:ascii="Times New Roman" w:hAnsi="Times New Roman" w:cs="Times New Roman"/>
          <w:sz w:val="24"/>
          <w:szCs w:val="24"/>
        </w:rPr>
        <w:t>, имеют одинаковую юридическую силу.</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При определении юрисдикции Арбитража в случае внесения сторонами в контракт или отдельное арбитражное соглашение неполной или некорректной арбитражной оговорки </w:t>
      </w:r>
      <w:r w:rsidR="001A5D10">
        <w:rPr>
          <w:rFonts w:ascii="Times New Roman" w:hAnsi="Times New Roman" w:cs="Times New Roman"/>
          <w:sz w:val="24"/>
          <w:szCs w:val="24"/>
        </w:rPr>
        <w:t>арбитраж</w:t>
      </w:r>
      <w:r w:rsidRPr="003C7634">
        <w:rPr>
          <w:rFonts w:ascii="Times New Roman" w:hAnsi="Times New Roman" w:cs="Times New Roman"/>
          <w:sz w:val="24"/>
          <w:szCs w:val="24"/>
        </w:rPr>
        <w:t xml:space="preserve"> должен учесть все обстоятельства и факты, указывающие на наличие юрисдикции (например, содержащиеся в оговорке или арбитражном соглашении адреса, телефоны, иные реквизиты офисов Арбитража и т.п.).</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b/>
          <w:bCs/>
          <w:sz w:val="24"/>
          <w:szCs w:val="24"/>
        </w:rPr>
        <w:t>«Законы»</w:t>
      </w:r>
      <w:r w:rsidRPr="003C7634">
        <w:rPr>
          <w:rFonts w:ascii="Times New Roman" w:hAnsi="Times New Roman" w:cs="Times New Roman"/>
          <w:sz w:val="24"/>
          <w:szCs w:val="24"/>
        </w:rPr>
        <w:t> – под законами в настоящем Регламенте понимается применимое к рассматриваемому Арбитражем спору процессуальное право. Применимое к спору процессуальное право определяет Состав арбитража либо Арбитраж.</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b/>
          <w:bCs/>
          <w:sz w:val="24"/>
          <w:szCs w:val="24"/>
        </w:rPr>
        <w:t xml:space="preserve"> «Компетентный суд» </w:t>
      </w:r>
      <w:r w:rsidRPr="003C7634">
        <w:rPr>
          <w:rFonts w:ascii="Times New Roman" w:hAnsi="Times New Roman" w:cs="Times New Roman"/>
          <w:sz w:val="24"/>
          <w:szCs w:val="24"/>
        </w:rPr>
        <w:t>– государственный суд, осуществляющий функции по исполнению решения Арбитража, функции содействия в получении доказательств, а также непосредственно принимающий обеспечительные меры (меры, обеспечивающие исполнимость будущего решения Арбитража).</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b/>
          <w:bCs/>
          <w:sz w:val="24"/>
          <w:szCs w:val="24"/>
        </w:rPr>
        <w:t>«Реестр арбитров»</w:t>
      </w:r>
      <w:r w:rsidRPr="003C7634">
        <w:rPr>
          <w:rFonts w:ascii="Times New Roman" w:hAnsi="Times New Roman" w:cs="Times New Roman"/>
          <w:sz w:val="24"/>
          <w:szCs w:val="24"/>
        </w:rPr>
        <w:t> – список арбитров, лиц, из числа которых стороны избирают (либо Арбитраж назначает) Состав арбитража для рассмотрения спора сторон. Как правило, арбитры должны обладать специальными знаниями и опытом работы.</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b/>
          <w:bCs/>
          <w:sz w:val="24"/>
          <w:szCs w:val="24"/>
        </w:rPr>
        <w:t xml:space="preserve">«Регламент </w:t>
      </w:r>
      <w:r w:rsidR="00BF4951">
        <w:rPr>
          <w:rFonts w:ascii="Times New Roman" w:hAnsi="Times New Roman" w:cs="Times New Roman"/>
          <w:b/>
          <w:bCs/>
          <w:sz w:val="24"/>
          <w:szCs w:val="24"/>
        </w:rPr>
        <w:t>Арбитража «Фемида</w:t>
      </w:r>
      <w:r w:rsidRPr="003C7634">
        <w:rPr>
          <w:rFonts w:ascii="Times New Roman" w:hAnsi="Times New Roman" w:cs="Times New Roman"/>
          <w:b/>
          <w:bCs/>
          <w:sz w:val="24"/>
          <w:szCs w:val="24"/>
        </w:rPr>
        <w:t>»</w:t>
      </w:r>
      <w:r w:rsidRPr="003C7634">
        <w:rPr>
          <w:rFonts w:ascii="Times New Roman" w:hAnsi="Times New Roman" w:cs="Times New Roman"/>
          <w:sz w:val="24"/>
          <w:szCs w:val="24"/>
        </w:rPr>
        <w:t> – документ, определяющий порядок рассмотрения споров.</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b/>
          <w:bCs/>
          <w:sz w:val="24"/>
          <w:szCs w:val="24"/>
        </w:rPr>
        <w:t xml:space="preserve"> «Состав арбитража»</w:t>
      </w:r>
      <w:r w:rsidRPr="003C7634">
        <w:rPr>
          <w:rFonts w:ascii="Times New Roman" w:hAnsi="Times New Roman" w:cs="Times New Roman"/>
          <w:sz w:val="24"/>
          <w:szCs w:val="24"/>
        </w:rPr>
        <w:t> – арбитры, единоличный арбитр избранные (избранный) сторонами или назначенные (назначенный) Арбитражем для рассмотрения дела, непосредственно принимающие (принимающий) решение от имени Арбитража.</w:t>
      </w:r>
    </w:p>
    <w:p w:rsidR="003C7634" w:rsidRPr="003C7634" w:rsidRDefault="003C7634" w:rsidP="003C7634">
      <w:pPr>
        <w:spacing w:after="0"/>
        <w:jc w:val="both"/>
        <w:rPr>
          <w:rFonts w:ascii="Times New Roman" w:hAnsi="Times New Roman" w:cs="Times New Roman"/>
          <w:sz w:val="24"/>
          <w:szCs w:val="24"/>
        </w:rPr>
      </w:pPr>
    </w:p>
    <w:p w:rsidR="003C7634" w:rsidRPr="003C7634" w:rsidRDefault="003072A6" w:rsidP="003C7634">
      <w:pPr>
        <w:spacing w:after="0"/>
        <w:jc w:val="both"/>
        <w:rPr>
          <w:rFonts w:ascii="Times New Roman" w:hAnsi="Times New Roman" w:cs="Times New Roman"/>
          <w:sz w:val="24"/>
          <w:szCs w:val="24"/>
        </w:rPr>
      </w:pPr>
      <w:hyperlink r:id="rId8" w:history="1">
        <w:r w:rsidR="003C7634" w:rsidRPr="003C7634">
          <w:rPr>
            <w:rStyle w:val="a5"/>
            <w:rFonts w:ascii="Times New Roman" w:hAnsi="Times New Roman" w:cs="Times New Roman"/>
            <w:b/>
            <w:bCs/>
            <w:sz w:val="24"/>
            <w:szCs w:val="24"/>
          </w:rPr>
          <w:t>Арбитражная оговорка</w:t>
        </w:r>
      </w:hyperlink>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b/>
          <w:bCs/>
          <w:sz w:val="24"/>
          <w:szCs w:val="24"/>
        </w:rPr>
        <w:t>Рекомендуемая арбитражная оговорка: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w:t>
      </w:r>
      <w:r w:rsidR="00BF4951" w:rsidRPr="00BF4951">
        <w:rPr>
          <w:rFonts w:ascii="Times New Roman" w:hAnsi="Times New Roman" w:cs="Times New Roman"/>
          <w:b/>
          <w:bCs/>
          <w:sz w:val="24"/>
          <w:szCs w:val="24"/>
        </w:rPr>
        <w:t>Все споры, возникающие</w:t>
      </w:r>
      <w:r w:rsidR="00BF4951">
        <w:rPr>
          <w:rFonts w:ascii="Times New Roman" w:hAnsi="Times New Roman" w:cs="Times New Roman"/>
          <w:b/>
          <w:bCs/>
          <w:sz w:val="24"/>
          <w:szCs w:val="24"/>
        </w:rPr>
        <w:t xml:space="preserve"> между Сторонами настоящего Соглашения/Договора/Акта/Сделки</w:t>
      </w:r>
      <w:r w:rsidR="00BF4951" w:rsidRPr="00BF4951">
        <w:rPr>
          <w:rFonts w:ascii="Times New Roman" w:hAnsi="Times New Roman" w:cs="Times New Roman"/>
          <w:b/>
          <w:bCs/>
          <w:sz w:val="24"/>
          <w:szCs w:val="24"/>
        </w:rPr>
        <w:t xml:space="preserve"> или в связи с ним, включая любые вопросы, вытекающие из него, касающиеся его существования, действительности или прекращения, а также по иным вопросам, разрешаются в досудебном порядке или в Арбитраже «Фемида», созданный в ТОО «Арбитраж Фемида» (БИН – 191140010347).</w:t>
      </w:r>
      <w:r w:rsidRPr="003C7634">
        <w:rPr>
          <w:rFonts w:ascii="Times New Roman" w:hAnsi="Times New Roman" w:cs="Times New Roman"/>
          <w:b/>
          <w:bCs/>
          <w:sz w:val="24"/>
          <w:szCs w:val="24"/>
        </w:rPr>
        <w:t>».</w:t>
      </w:r>
    </w:p>
    <w:p w:rsidR="001A5D10"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Арбитражная оговорка, являющаяся составной частью договора и предусматривающая арбитражное разбиратель</w:t>
      </w:r>
      <w:r w:rsidRPr="003C7634">
        <w:rPr>
          <w:rFonts w:ascii="Times New Roman" w:hAnsi="Times New Roman" w:cs="Times New Roman"/>
          <w:sz w:val="24"/>
          <w:szCs w:val="24"/>
        </w:rPr>
        <w:softHyphen/>
        <w:t>ство в соответствии с настоящим Регламентом, признается соглашением, независящим от других условий этого дого</w:t>
      </w:r>
      <w:r w:rsidRPr="003C7634">
        <w:rPr>
          <w:rFonts w:ascii="Times New Roman" w:hAnsi="Times New Roman" w:cs="Times New Roman"/>
          <w:sz w:val="24"/>
          <w:szCs w:val="24"/>
        </w:rPr>
        <w:softHyphen/>
        <w:t xml:space="preserve">вора. </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Признание недействительности части договора не влечет за собой автоматически недействительности арбитражной оговорки.</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По мере необходимости стороны могут сделать дополнения к арбитражному соглашению по количественному и персональному составу арбитров, месту проведения заседаний по делу и языку арбитражного разбирательства.</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Все арбитражные соглашения и арбитражные оговорки в контрактах, предусматривающие передачу споров на разрешение в </w:t>
      </w:r>
      <w:r w:rsidR="00BF4951">
        <w:rPr>
          <w:rFonts w:ascii="Times New Roman" w:hAnsi="Times New Roman" w:cs="Times New Roman"/>
          <w:sz w:val="24"/>
          <w:szCs w:val="24"/>
        </w:rPr>
        <w:t>Арбитраж «Фемида»</w:t>
      </w:r>
      <w:r w:rsidRPr="003C7634">
        <w:rPr>
          <w:rFonts w:ascii="Times New Roman" w:hAnsi="Times New Roman" w:cs="Times New Roman"/>
          <w:sz w:val="24"/>
          <w:szCs w:val="24"/>
        </w:rPr>
        <w:t xml:space="preserve"> сохраняют свою юридическую силу без ограничения срока действия, и являются арбитражными соглашениями, прямо определяющими юрисдикцию </w:t>
      </w:r>
      <w:r w:rsidR="00BF4951">
        <w:rPr>
          <w:rFonts w:ascii="Times New Roman" w:hAnsi="Times New Roman" w:cs="Times New Roman"/>
          <w:sz w:val="24"/>
          <w:szCs w:val="24"/>
        </w:rPr>
        <w:t>Арбитража «Фемида»</w:t>
      </w:r>
      <w:r w:rsidRPr="003C7634">
        <w:rPr>
          <w:rFonts w:ascii="Times New Roman" w:hAnsi="Times New Roman" w:cs="Times New Roman"/>
          <w:sz w:val="24"/>
          <w:szCs w:val="24"/>
        </w:rPr>
        <w:t>.</w:t>
      </w:r>
    </w:p>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I. Общие положения</w:t>
      </w:r>
    </w:p>
    <w:p w:rsidR="003C7634" w:rsidRPr="003C7634" w:rsidRDefault="003C7634" w:rsidP="001A5D10">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1. </w:t>
      </w:r>
      <w:r w:rsidR="00BF4951">
        <w:rPr>
          <w:rFonts w:ascii="Times New Roman" w:hAnsi="Times New Roman" w:cs="Times New Roman"/>
          <w:sz w:val="24"/>
          <w:szCs w:val="24"/>
        </w:rPr>
        <w:t>Арбитраж «Фемида»</w:t>
      </w:r>
      <w:r w:rsidRPr="003C7634">
        <w:rPr>
          <w:rFonts w:ascii="Times New Roman" w:hAnsi="Times New Roman" w:cs="Times New Roman"/>
          <w:sz w:val="24"/>
          <w:szCs w:val="24"/>
        </w:rPr>
        <w:t xml:space="preserve"> учрежден и находится в г. </w:t>
      </w:r>
      <w:r w:rsidR="00BF4951">
        <w:rPr>
          <w:rFonts w:ascii="Times New Roman" w:hAnsi="Times New Roman" w:cs="Times New Roman"/>
          <w:sz w:val="24"/>
          <w:szCs w:val="24"/>
        </w:rPr>
        <w:t>Алматы</w:t>
      </w:r>
      <w:r w:rsidRPr="003C7634">
        <w:rPr>
          <w:rFonts w:ascii="Times New Roman" w:hAnsi="Times New Roman" w:cs="Times New Roman"/>
          <w:sz w:val="24"/>
          <w:szCs w:val="24"/>
        </w:rPr>
        <w:t xml:space="preserve"> (Республика Казахстан). По решению Председателя могут быть открыты представительства Арбитража, расположенные в других городах, а также за пределами Республики Казахстан. </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2. </w:t>
      </w:r>
      <w:r w:rsidR="00BF4951">
        <w:rPr>
          <w:rFonts w:ascii="Times New Roman" w:hAnsi="Times New Roman" w:cs="Times New Roman"/>
          <w:sz w:val="24"/>
          <w:szCs w:val="24"/>
        </w:rPr>
        <w:t>Арбитраж «Фемида»</w:t>
      </w:r>
      <w:r w:rsidRPr="003C7634">
        <w:rPr>
          <w:rFonts w:ascii="Times New Roman" w:hAnsi="Times New Roman" w:cs="Times New Roman"/>
          <w:sz w:val="24"/>
          <w:szCs w:val="24"/>
        </w:rPr>
        <w:t xml:space="preserve"> в своей деятельности руководствуется Регламентом, имеет руководство – </w:t>
      </w:r>
      <w:r w:rsidRPr="003C7634">
        <w:rPr>
          <w:rFonts w:ascii="Times New Roman" w:hAnsi="Times New Roman" w:cs="Times New Roman"/>
          <w:sz w:val="24"/>
          <w:szCs w:val="24"/>
          <w:lang w:val="kk-KZ"/>
        </w:rPr>
        <w:t>Председатель</w:t>
      </w:r>
      <w:r w:rsidR="00BF4951">
        <w:rPr>
          <w:rFonts w:ascii="Times New Roman" w:hAnsi="Times New Roman" w:cs="Times New Roman"/>
          <w:sz w:val="24"/>
          <w:szCs w:val="24"/>
        </w:rPr>
        <w:t>, У</w:t>
      </w:r>
      <w:r w:rsidRPr="003C7634">
        <w:rPr>
          <w:rFonts w:ascii="Times New Roman" w:hAnsi="Times New Roman" w:cs="Times New Roman"/>
          <w:sz w:val="24"/>
          <w:szCs w:val="24"/>
        </w:rPr>
        <w:t xml:space="preserve">чредители </w:t>
      </w:r>
      <w:r w:rsidR="00BF4951">
        <w:rPr>
          <w:rFonts w:ascii="Times New Roman" w:hAnsi="Times New Roman" w:cs="Times New Roman"/>
          <w:sz w:val="24"/>
          <w:szCs w:val="24"/>
          <w:lang w:val="kk-KZ"/>
        </w:rPr>
        <w:t>Арбит</w:t>
      </w:r>
      <w:r w:rsidR="00281989">
        <w:rPr>
          <w:rFonts w:ascii="Times New Roman" w:hAnsi="Times New Roman" w:cs="Times New Roman"/>
          <w:sz w:val="24"/>
          <w:szCs w:val="24"/>
          <w:lang w:val="kk-KZ"/>
        </w:rPr>
        <w:t>р</w:t>
      </w:r>
      <w:r w:rsidR="00BF4951">
        <w:rPr>
          <w:rFonts w:ascii="Times New Roman" w:hAnsi="Times New Roman" w:cs="Times New Roman"/>
          <w:sz w:val="24"/>
          <w:szCs w:val="24"/>
          <w:lang w:val="kk-KZ"/>
        </w:rPr>
        <w:t>ажа «Фемида», Арбитры</w:t>
      </w:r>
      <w:r w:rsidRPr="003C7634">
        <w:rPr>
          <w:rFonts w:ascii="Times New Roman" w:hAnsi="Times New Roman" w:cs="Times New Roman"/>
          <w:sz w:val="24"/>
          <w:szCs w:val="24"/>
        </w:rPr>
        <w:t>.</w:t>
      </w:r>
      <w:r w:rsidR="002779FC">
        <w:rPr>
          <w:rFonts w:ascii="Times New Roman" w:hAnsi="Times New Roman" w:cs="Times New Roman"/>
          <w:sz w:val="24"/>
          <w:szCs w:val="24"/>
        </w:rPr>
        <w:t xml:space="preserve"> </w:t>
      </w:r>
      <w:r w:rsidRPr="003C7634">
        <w:rPr>
          <w:rFonts w:ascii="Times New Roman" w:hAnsi="Times New Roman" w:cs="Times New Roman"/>
          <w:sz w:val="24"/>
          <w:szCs w:val="24"/>
        </w:rPr>
        <w:t xml:space="preserve">Председателя назначает </w:t>
      </w:r>
      <w:r w:rsidR="00BF4951">
        <w:rPr>
          <w:rFonts w:ascii="Times New Roman" w:hAnsi="Times New Roman" w:cs="Times New Roman"/>
          <w:sz w:val="24"/>
          <w:szCs w:val="24"/>
        </w:rPr>
        <w:t>Учредитель Арбитража «Фемида»</w:t>
      </w:r>
      <w:r w:rsidRPr="003C7634">
        <w:rPr>
          <w:rFonts w:ascii="Times New Roman" w:hAnsi="Times New Roman" w:cs="Times New Roman"/>
          <w:sz w:val="24"/>
          <w:szCs w:val="24"/>
        </w:rPr>
        <w:t>.</w:t>
      </w:r>
      <w:r w:rsidR="00281989">
        <w:rPr>
          <w:rFonts w:ascii="Times New Roman" w:hAnsi="Times New Roman" w:cs="Times New Roman"/>
          <w:sz w:val="24"/>
          <w:szCs w:val="24"/>
        </w:rPr>
        <w:t xml:space="preserve"> </w:t>
      </w:r>
      <w:r w:rsidR="00BF4951">
        <w:rPr>
          <w:rFonts w:ascii="Times New Roman" w:hAnsi="Times New Roman" w:cs="Times New Roman"/>
          <w:sz w:val="24"/>
          <w:szCs w:val="24"/>
        </w:rPr>
        <w:t>Арбитраж «Фемида»</w:t>
      </w:r>
      <w:r w:rsidRPr="003C7634">
        <w:rPr>
          <w:rFonts w:ascii="Times New Roman" w:hAnsi="Times New Roman" w:cs="Times New Roman"/>
          <w:sz w:val="24"/>
          <w:szCs w:val="24"/>
        </w:rPr>
        <w:t>, по тексту Регламента, в дальнейшем именуется «Арбитраж».</w:t>
      </w:r>
    </w:p>
    <w:p w:rsidR="003C7634" w:rsidRPr="003C7634" w:rsidRDefault="00281989" w:rsidP="00281989">
      <w:pPr>
        <w:spacing w:after="0"/>
        <w:ind w:firstLine="708"/>
        <w:jc w:val="both"/>
        <w:rPr>
          <w:rFonts w:ascii="Times New Roman" w:hAnsi="Times New Roman" w:cs="Times New Roman"/>
          <w:sz w:val="24"/>
          <w:szCs w:val="24"/>
        </w:rPr>
      </w:pPr>
      <w:r>
        <w:rPr>
          <w:rFonts w:ascii="Times New Roman" w:hAnsi="Times New Roman" w:cs="Times New Roman"/>
          <w:sz w:val="24"/>
          <w:szCs w:val="24"/>
        </w:rPr>
        <w:t>3. Председатель представляе</w:t>
      </w:r>
      <w:r w:rsidR="003C7634" w:rsidRPr="003C7634">
        <w:rPr>
          <w:rFonts w:ascii="Times New Roman" w:hAnsi="Times New Roman" w:cs="Times New Roman"/>
          <w:sz w:val="24"/>
          <w:szCs w:val="24"/>
        </w:rPr>
        <w:t xml:space="preserve">т </w:t>
      </w:r>
      <w:r w:rsidR="00BF4951">
        <w:rPr>
          <w:rFonts w:ascii="Times New Roman" w:hAnsi="Times New Roman" w:cs="Times New Roman"/>
          <w:sz w:val="24"/>
          <w:szCs w:val="24"/>
        </w:rPr>
        <w:t xml:space="preserve">Арбитраж </w:t>
      </w:r>
      <w:r w:rsidR="003C7634" w:rsidRPr="003C7634">
        <w:rPr>
          <w:rFonts w:ascii="Times New Roman" w:hAnsi="Times New Roman" w:cs="Times New Roman"/>
          <w:sz w:val="24"/>
          <w:szCs w:val="24"/>
        </w:rPr>
        <w:t xml:space="preserve">во всех государственных </w:t>
      </w:r>
      <w:r w:rsidR="00CE2BC6" w:rsidRPr="003C7634">
        <w:rPr>
          <w:rFonts w:ascii="Times New Roman" w:hAnsi="Times New Roman" w:cs="Times New Roman"/>
          <w:sz w:val="24"/>
          <w:szCs w:val="24"/>
        </w:rPr>
        <w:t>органах,</w:t>
      </w:r>
      <w:r w:rsidR="003C7634" w:rsidRPr="003C7634">
        <w:rPr>
          <w:rFonts w:ascii="Times New Roman" w:hAnsi="Times New Roman" w:cs="Times New Roman"/>
          <w:sz w:val="24"/>
          <w:szCs w:val="24"/>
        </w:rPr>
        <w:t xml:space="preserve"> и организуют деятельность Арбитража, выполняют иные функции, предусмотренные настоящим Регламентом.</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Арбитраж</w:t>
      </w:r>
      <w:r w:rsidR="00281989">
        <w:rPr>
          <w:rFonts w:ascii="Times New Roman" w:hAnsi="Times New Roman" w:cs="Times New Roman"/>
          <w:sz w:val="24"/>
          <w:szCs w:val="24"/>
        </w:rPr>
        <w:t xml:space="preserve"> может иметь</w:t>
      </w:r>
      <w:r w:rsidRPr="003C7634">
        <w:rPr>
          <w:rFonts w:ascii="Times New Roman" w:hAnsi="Times New Roman" w:cs="Times New Roman"/>
          <w:sz w:val="24"/>
          <w:szCs w:val="24"/>
        </w:rPr>
        <w:t> реестр арбитров. Внесение в реестр арбитров либо исключение из него производится председателем.</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5. Стороны вправе избрать арбитра (арбитров) по своему </w:t>
      </w:r>
      <w:r w:rsidR="00281989">
        <w:rPr>
          <w:rFonts w:ascii="Times New Roman" w:hAnsi="Times New Roman" w:cs="Times New Roman"/>
          <w:sz w:val="24"/>
          <w:szCs w:val="24"/>
        </w:rPr>
        <w:t>усмотрению из реестра Арбитража, в случае наличия в реестре иных арбитров.</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6. Арбитраж создан в целях разрешения любых споров, вытекающих из гражданско-правовых и иных отношений, независимо от их субъектного состава и других факторов.</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7. Арбитраж действует в соответствии с настоящим Регламентом.</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8. Арбитраж принимает к рассмотрению споры при наличии письменного соглашения сторон о передаче спора в Арбитраж.</w:t>
      </w:r>
      <w:r w:rsidR="00281989">
        <w:rPr>
          <w:rFonts w:ascii="Times New Roman" w:hAnsi="Times New Roman" w:cs="Times New Roman"/>
          <w:sz w:val="24"/>
          <w:szCs w:val="24"/>
        </w:rPr>
        <w:t xml:space="preserve"> </w:t>
      </w:r>
      <w:r w:rsidRPr="003C7634">
        <w:rPr>
          <w:rFonts w:ascii="Times New Roman" w:hAnsi="Times New Roman" w:cs="Times New Roman"/>
          <w:sz w:val="24"/>
          <w:szCs w:val="24"/>
        </w:rPr>
        <w:t>Термин «письменное соглашение» </w:t>
      </w:r>
      <w:r w:rsidRPr="003C7634">
        <w:rPr>
          <w:rFonts w:ascii="Times New Roman" w:hAnsi="Times New Roman" w:cs="Times New Roman"/>
          <w:i/>
          <w:iCs/>
          <w:sz w:val="24"/>
          <w:szCs w:val="24"/>
        </w:rPr>
        <w:t>(далее также «арбитражное соглашение»,</w:t>
      </w:r>
      <w:r w:rsidR="00BF4951">
        <w:rPr>
          <w:rFonts w:ascii="Times New Roman" w:hAnsi="Times New Roman" w:cs="Times New Roman"/>
          <w:i/>
          <w:iCs/>
          <w:sz w:val="24"/>
          <w:szCs w:val="24"/>
        </w:rPr>
        <w:t xml:space="preserve"> </w:t>
      </w:r>
      <w:r w:rsidRPr="003C7634">
        <w:rPr>
          <w:rFonts w:ascii="Times New Roman" w:hAnsi="Times New Roman" w:cs="Times New Roman"/>
          <w:i/>
          <w:iCs/>
          <w:sz w:val="24"/>
          <w:szCs w:val="24"/>
        </w:rPr>
        <w:t>«арбитражная оговорка»)</w:t>
      </w:r>
      <w:r w:rsidRPr="003C7634">
        <w:rPr>
          <w:rFonts w:ascii="Times New Roman" w:hAnsi="Times New Roman" w:cs="Times New Roman"/>
          <w:sz w:val="24"/>
          <w:szCs w:val="24"/>
        </w:rPr>
        <w:t> означает арбитражную оговорку, согласованную сторонами спора в письменной форме: путем включения в текст договора, иного документа, или путем обмена письмами, электронными сообщениями или любым иным образом, допускаемым законом, который применим к соответствующим отношениям.</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lastRenderedPageBreak/>
        <w:t xml:space="preserve">9. Решение Арбитража выносится и вступает в законную силу в порядке, предусмотренном </w:t>
      </w:r>
      <w:r w:rsidR="00CE2BC6">
        <w:rPr>
          <w:rFonts w:ascii="Times New Roman" w:hAnsi="Times New Roman" w:cs="Times New Roman"/>
          <w:b/>
          <w:sz w:val="24"/>
          <w:szCs w:val="24"/>
        </w:rPr>
        <w:t>п. 1</w:t>
      </w:r>
      <w:r w:rsidR="00281989">
        <w:rPr>
          <w:rFonts w:ascii="Times New Roman" w:hAnsi="Times New Roman" w:cs="Times New Roman"/>
          <w:b/>
          <w:sz w:val="24"/>
          <w:szCs w:val="24"/>
        </w:rPr>
        <w:t xml:space="preserve"> ст.</w:t>
      </w:r>
      <w:r w:rsidR="00CE2BC6">
        <w:rPr>
          <w:rFonts w:ascii="Times New Roman" w:hAnsi="Times New Roman" w:cs="Times New Roman"/>
          <w:b/>
          <w:sz w:val="24"/>
          <w:szCs w:val="24"/>
        </w:rPr>
        <w:t xml:space="preserve"> </w:t>
      </w:r>
      <w:r w:rsidR="00281989">
        <w:rPr>
          <w:rFonts w:ascii="Times New Roman" w:hAnsi="Times New Roman" w:cs="Times New Roman"/>
          <w:b/>
          <w:sz w:val="24"/>
          <w:szCs w:val="24"/>
        </w:rPr>
        <w:t>28</w:t>
      </w:r>
      <w:r w:rsidRPr="00BF4951">
        <w:rPr>
          <w:rFonts w:ascii="Times New Roman" w:hAnsi="Times New Roman" w:cs="Times New Roman"/>
          <w:b/>
          <w:sz w:val="24"/>
          <w:szCs w:val="24"/>
        </w:rPr>
        <w:t> настоящего Регламента</w:t>
      </w:r>
      <w:r w:rsidRPr="003C7634">
        <w:rPr>
          <w:rFonts w:ascii="Times New Roman" w:hAnsi="Times New Roman" w:cs="Times New Roman"/>
          <w:sz w:val="24"/>
          <w:szCs w:val="24"/>
        </w:rPr>
        <w:t>. Решение должно быть удостоверено печатью, а также содержать регистрационный номер, присваиваемый секретариатом Арбитража.</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10. Стороны, соглашаясь на арбитражное разбирательство, обязуются исполнить решение Арбитража добровольно в указанные в решении сроки. Если срок исполнения решения не указан, то оно подлежит немедленному исполнению, датой вступления решения в силу, в этом случае, будет дата вынесения решения в окончательной форме.</w:t>
      </w:r>
    </w:p>
    <w:p w:rsidR="003C7634" w:rsidRPr="003C7634" w:rsidRDefault="003C7634" w:rsidP="0028198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11. Арбитражное разбирательство, все или часть заседаний по делу могут проводиться в </w:t>
      </w:r>
      <w:proofErr w:type="spellStart"/>
      <w:r w:rsidRPr="003C7634">
        <w:rPr>
          <w:rFonts w:ascii="Times New Roman" w:hAnsi="Times New Roman" w:cs="Times New Roman"/>
          <w:i/>
          <w:iCs/>
          <w:sz w:val="24"/>
          <w:szCs w:val="24"/>
        </w:rPr>
        <w:t>online</w:t>
      </w:r>
      <w:proofErr w:type="spellEnd"/>
      <w:r w:rsidRPr="003C7634">
        <w:rPr>
          <w:rFonts w:ascii="Times New Roman" w:hAnsi="Times New Roman" w:cs="Times New Roman"/>
          <w:i/>
          <w:iCs/>
          <w:sz w:val="24"/>
          <w:szCs w:val="24"/>
        </w:rPr>
        <w:t> </w:t>
      </w:r>
      <w:r w:rsidRPr="003C7634">
        <w:rPr>
          <w:rFonts w:ascii="Times New Roman" w:hAnsi="Times New Roman" w:cs="Times New Roman"/>
          <w:sz w:val="24"/>
          <w:szCs w:val="24"/>
        </w:rPr>
        <w:t>режиме, то есть без присутствия сторон (их представителей) в головном или ином офисе Арбитража или ином месте проведения арбитражного разбирательства. Заседания проводятся с использованием видеоконференцсвязи, программы </w:t>
      </w:r>
      <w:r w:rsidR="00281989">
        <w:rPr>
          <w:rFonts w:ascii="Times New Roman" w:hAnsi="Times New Roman" w:cs="Times New Roman"/>
          <w:i/>
          <w:iCs/>
          <w:sz w:val="24"/>
          <w:szCs w:val="24"/>
          <w:lang w:val="en-US"/>
        </w:rPr>
        <w:t>Zoom</w:t>
      </w:r>
      <w:r w:rsidR="00281989" w:rsidRPr="00281989">
        <w:rPr>
          <w:rFonts w:ascii="Times New Roman" w:hAnsi="Times New Roman" w:cs="Times New Roman"/>
          <w:i/>
          <w:iCs/>
          <w:sz w:val="24"/>
          <w:szCs w:val="24"/>
        </w:rPr>
        <w:t xml:space="preserve">, </w:t>
      </w:r>
      <w:proofErr w:type="spellStart"/>
      <w:r w:rsidR="00281989">
        <w:rPr>
          <w:rFonts w:ascii="Times New Roman" w:hAnsi="Times New Roman" w:cs="Times New Roman"/>
          <w:i/>
          <w:iCs/>
          <w:sz w:val="24"/>
          <w:szCs w:val="24"/>
          <w:lang w:val="en-US"/>
        </w:rPr>
        <w:t>Whatsap</w:t>
      </w:r>
      <w:proofErr w:type="spellEnd"/>
      <w:r w:rsidR="00281989" w:rsidRPr="00281989">
        <w:rPr>
          <w:rFonts w:ascii="Times New Roman" w:hAnsi="Times New Roman" w:cs="Times New Roman"/>
          <w:i/>
          <w:iCs/>
          <w:sz w:val="24"/>
          <w:szCs w:val="24"/>
        </w:rPr>
        <w:t xml:space="preserve"> </w:t>
      </w:r>
      <w:r w:rsidRPr="003C7634">
        <w:rPr>
          <w:rFonts w:ascii="Times New Roman" w:hAnsi="Times New Roman" w:cs="Times New Roman"/>
          <w:sz w:val="24"/>
          <w:szCs w:val="24"/>
        </w:rPr>
        <w:t>или иных программ, технических средств, обеспечивающих Составу арбитража</w:t>
      </w:r>
      <w:r w:rsidR="00281989">
        <w:rPr>
          <w:rFonts w:ascii="Times New Roman" w:hAnsi="Times New Roman" w:cs="Times New Roman"/>
          <w:sz w:val="24"/>
          <w:szCs w:val="24"/>
        </w:rPr>
        <w:t xml:space="preserve">/единоличному арбитру </w:t>
      </w:r>
      <w:r w:rsidRPr="003C7634">
        <w:rPr>
          <w:rFonts w:ascii="Times New Roman" w:hAnsi="Times New Roman" w:cs="Times New Roman"/>
          <w:sz w:val="24"/>
          <w:szCs w:val="24"/>
        </w:rPr>
        <w:t>и сторонам возможность слышать и/или видеть друг друга.</w:t>
      </w:r>
      <w:r w:rsidR="00281989">
        <w:rPr>
          <w:rFonts w:ascii="Times New Roman" w:hAnsi="Times New Roman" w:cs="Times New Roman"/>
          <w:sz w:val="24"/>
          <w:szCs w:val="24"/>
        </w:rPr>
        <w:t xml:space="preserve"> </w:t>
      </w:r>
      <w:r w:rsidRPr="003C7634">
        <w:rPr>
          <w:rFonts w:ascii="Times New Roman" w:hAnsi="Times New Roman" w:cs="Times New Roman"/>
          <w:sz w:val="24"/>
          <w:szCs w:val="24"/>
        </w:rPr>
        <w:t>При этом местом проведения заседани</w:t>
      </w:r>
      <w:proofErr w:type="gramStart"/>
      <w:r w:rsidRPr="003C7634">
        <w:rPr>
          <w:rFonts w:ascii="Times New Roman" w:hAnsi="Times New Roman" w:cs="Times New Roman"/>
          <w:sz w:val="24"/>
          <w:szCs w:val="24"/>
        </w:rPr>
        <w:t>я(</w:t>
      </w:r>
      <w:proofErr w:type="gramEnd"/>
      <w:r w:rsidRPr="003C7634">
        <w:rPr>
          <w:rFonts w:ascii="Times New Roman" w:hAnsi="Times New Roman" w:cs="Times New Roman"/>
          <w:sz w:val="24"/>
          <w:szCs w:val="24"/>
        </w:rPr>
        <w:t>заседаний), местом вынесения решения является место арбитражного разбирательства, указанное в решении Арбитража, независимо от места фактического нахождения Арбитража и/или сторон.</w:t>
      </w:r>
      <w:r w:rsidR="00281989">
        <w:rPr>
          <w:rFonts w:ascii="Times New Roman" w:hAnsi="Times New Roman" w:cs="Times New Roman"/>
          <w:sz w:val="24"/>
          <w:szCs w:val="24"/>
        </w:rPr>
        <w:t xml:space="preserve"> </w:t>
      </w:r>
      <w:r w:rsidRPr="003C7634">
        <w:rPr>
          <w:rFonts w:ascii="Times New Roman" w:hAnsi="Times New Roman" w:cs="Times New Roman"/>
          <w:sz w:val="24"/>
          <w:szCs w:val="24"/>
        </w:rPr>
        <w:t>Заседания в режиме</w:t>
      </w:r>
      <w:r w:rsidRPr="003C7634">
        <w:rPr>
          <w:rFonts w:ascii="Times New Roman" w:hAnsi="Times New Roman" w:cs="Times New Roman"/>
          <w:i/>
          <w:iCs/>
          <w:sz w:val="24"/>
          <w:szCs w:val="24"/>
        </w:rPr>
        <w:t> </w:t>
      </w:r>
      <w:proofErr w:type="spellStart"/>
      <w:r w:rsidRPr="003C7634">
        <w:rPr>
          <w:rFonts w:ascii="Times New Roman" w:hAnsi="Times New Roman" w:cs="Times New Roman"/>
          <w:i/>
          <w:iCs/>
          <w:sz w:val="24"/>
          <w:szCs w:val="24"/>
        </w:rPr>
        <w:t>online</w:t>
      </w:r>
      <w:proofErr w:type="spellEnd"/>
      <w:r w:rsidRPr="003C7634">
        <w:rPr>
          <w:rFonts w:ascii="Times New Roman" w:hAnsi="Times New Roman" w:cs="Times New Roman"/>
          <w:i/>
          <w:iCs/>
          <w:sz w:val="24"/>
          <w:szCs w:val="24"/>
        </w:rPr>
        <w:t> </w:t>
      </w:r>
      <w:r w:rsidRPr="003C7634">
        <w:rPr>
          <w:rFonts w:ascii="Times New Roman" w:hAnsi="Times New Roman" w:cs="Times New Roman"/>
          <w:sz w:val="24"/>
          <w:szCs w:val="24"/>
        </w:rPr>
        <w:t>проводятся по ходатайству сторон либо по инициативе Состава арбитража</w:t>
      </w:r>
      <w:r w:rsidR="00616776">
        <w:rPr>
          <w:rFonts w:ascii="Times New Roman" w:hAnsi="Times New Roman" w:cs="Times New Roman"/>
          <w:sz w:val="24"/>
          <w:szCs w:val="24"/>
        </w:rPr>
        <w:t>/единоличного арбитра</w:t>
      </w:r>
      <w:r w:rsidRPr="003C7634">
        <w:rPr>
          <w:rFonts w:ascii="Times New Roman" w:hAnsi="Times New Roman" w:cs="Times New Roman"/>
          <w:sz w:val="24"/>
          <w:szCs w:val="24"/>
        </w:rPr>
        <w:t xml:space="preserve">, что при </w:t>
      </w:r>
      <w:r w:rsidR="00BF4951">
        <w:rPr>
          <w:rFonts w:ascii="Times New Roman" w:hAnsi="Times New Roman" w:cs="Times New Roman"/>
          <w:sz w:val="24"/>
          <w:szCs w:val="24"/>
        </w:rPr>
        <w:t>не</w:t>
      </w:r>
      <w:r w:rsidRPr="003C7634">
        <w:rPr>
          <w:rFonts w:ascii="Times New Roman" w:hAnsi="Times New Roman" w:cs="Times New Roman"/>
          <w:sz w:val="24"/>
          <w:szCs w:val="24"/>
        </w:rPr>
        <w:t>обходимости, может отражаться в тексте определения или в решении Арбитража, без вынесения отдельного определения.</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II. Организация арбитражного разбирательства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1. Документы, представляемые сторонами</w:t>
      </w:r>
    </w:p>
    <w:p w:rsidR="003C7634" w:rsidRPr="003C7634" w:rsidRDefault="003C7634" w:rsidP="0061677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Сторона, желающая возбудить арбитражное разбирательство (далее – заявитель), направляет в Арбитраж исковое заявление в котором:</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а) указывае</w:t>
      </w:r>
      <w:r w:rsidR="00BF4951">
        <w:rPr>
          <w:rFonts w:ascii="Times New Roman" w:hAnsi="Times New Roman" w:cs="Times New Roman"/>
          <w:sz w:val="24"/>
          <w:szCs w:val="24"/>
        </w:rPr>
        <w:t xml:space="preserve">т именование Арбитража, сторон </w:t>
      </w:r>
      <w:r w:rsidRPr="003C7634">
        <w:rPr>
          <w:rFonts w:ascii="Times New Roman" w:hAnsi="Times New Roman" w:cs="Times New Roman"/>
          <w:sz w:val="24"/>
          <w:szCs w:val="24"/>
        </w:rPr>
        <w:t>и дату подачи  искового заявления;</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б) предоставляет информацию о фактических почтовых и электронных адресах, номерах телефонов, факсов и банковских реквизитах сторон, а также их представителей;</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в) излагает суть исковых требований, и обоснование обращения в Арбитраж;</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г) указывает размер исковых требований и предоставляет их обоснованный расчет;</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д) указывает меры по обеспечению исковых требований, если считает эти меры необходимыми;</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е) приводит факты и обстоятельства, на которых основаны исковые требования, а также подтверждающие их доказательства;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ж) цена иска;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з) излагает нормы законодательных и иных правовых актов, на основании которых предъявляется иск;</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и) приводит список прилагаемых к исковому заявлению документов.</w:t>
      </w:r>
    </w:p>
    <w:p w:rsidR="003C7634" w:rsidRPr="003C7634" w:rsidRDefault="003C7634" w:rsidP="0061677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Исковое заявление должно быть подписано заявителем или его представителем. В случае если исковое заявление подписано представителем заявителя, к исковому заявлению должна быть приложена доверенность или иной документ, удостоверяющий полномочия представителя.</w:t>
      </w:r>
    </w:p>
    <w:p w:rsidR="003C7634" w:rsidRPr="003C7634" w:rsidRDefault="003C7634" w:rsidP="0061677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Кроме того, заявитель представляет Арбитражу:</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а) подлинники либо надлежащим образом заверенные копии документов, прилагаемых к исковому заявлению;</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б)  доказательства наличия соглашения сторон на передачу спора в Арбитраж;</w:t>
      </w:r>
    </w:p>
    <w:p w:rsidR="003C7634" w:rsidRPr="003C7634" w:rsidRDefault="003C7634" w:rsidP="0061677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w:t>
      </w:r>
      <w:r w:rsidR="002779FC">
        <w:rPr>
          <w:rFonts w:ascii="Times New Roman" w:hAnsi="Times New Roman" w:cs="Times New Roman"/>
          <w:sz w:val="24"/>
          <w:szCs w:val="24"/>
        </w:rPr>
        <w:t xml:space="preserve"> </w:t>
      </w:r>
      <w:r w:rsidRPr="003C7634">
        <w:rPr>
          <w:rFonts w:ascii="Times New Roman" w:hAnsi="Times New Roman" w:cs="Times New Roman"/>
          <w:sz w:val="24"/>
          <w:szCs w:val="24"/>
        </w:rPr>
        <w:t>Любые документы по делу представляются сторонами в письменном и в электронном виде.</w:t>
      </w:r>
      <w:r w:rsidR="00616776">
        <w:rPr>
          <w:rFonts w:ascii="Times New Roman" w:hAnsi="Times New Roman" w:cs="Times New Roman"/>
          <w:sz w:val="24"/>
          <w:szCs w:val="24"/>
        </w:rPr>
        <w:t xml:space="preserve"> </w:t>
      </w:r>
      <w:r w:rsidRPr="003C7634">
        <w:rPr>
          <w:rFonts w:ascii="Times New Roman" w:hAnsi="Times New Roman" w:cs="Times New Roman"/>
          <w:sz w:val="24"/>
          <w:szCs w:val="24"/>
        </w:rPr>
        <w:t xml:space="preserve">Документы в письменной форме должны содержать предусмотренные </w:t>
      </w:r>
      <w:r w:rsidRPr="003C7634">
        <w:rPr>
          <w:rFonts w:ascii="Times New Roman" w:hAnsi="Times New Roman" w:cs="Times New Roman"/>
          <w:sz w:val="24"/>
          <w:szCs w:val="24"/>
        </w:rPr>
        <w:lastRenderedPageBreak/>
        <w:t>законодательством и/или сложившейся деловой практикой реквизиты. Сторона, представляющая док</w:t>
      </w:r>
      <w:r w:rsidR="00616776">
        <w:rPr>
          <w:rFonts w:ascii="Times New Roman" w:hAnsi="Times New Roman" w:cs="Times New Roman"/>
          <w:sz w:val="24"/>
          <w:szCs w:val="24"/>
        </w:rPr>
        <w:t>ументы, направляет их Арбитражу</w:t>
      </w:r>
      <w:r w:rsidRPr="003C7634">
        <w:rPr>
          <w:rFonts w:ascii="Times New Roman" w:hAnsi="Times New Roman" w:cs="Times New Roman"/>
          <w:sz w:val="24"/>
          <w:szCs w:val="24"/>
        </w:rPr>
        <w:t>.</w:t>
      </w:r>
    </w:p>
    <w:p w:rsidR="003C7634" w:rsidRPr="003C7634" w:rsidRDefault="003C7634" w:rsidP="0061677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Арбитраж может распорядиться о том, чтобы к арбитражному соглашению и/или любым документам, представляемым в качестве доказательств по делу, был приложен их письменный (при необходимости – надлежаще заверенный) перевод на рабочий язык арбитражного разбирательства.</w:t>
      </w:r>
    </w:p>
    <w:p w:rsidR="003C7634" w:rsidRPr="003C7634" w:rsidRDefault="003C7634" w:rsidP="0061677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5. При необходимости стороны перед началом арбитражного разбирательства ставят подписи под арбитражным соглашением о составе арбитража (единоличном арбитре), месте и времени проведения слушаний по делу, о применимом материальном праве.</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 Рабочий язык арбитражного разбирательства</w:t>
      </w:r>
    </w:p>
    <w:p w:rsidR="003C7634" w:rsidRPr="003C7634" w:rsidRDefault="003C7634" w:rsidP="0061677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В случае отсутствия соглашения сторон Состав арбитража</w:t>
      </w:r>
      <w:r w:rsidR="00616776">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после его назначения может решить вопрос о языке или языках, которые будут использоваться в данном разбирательстве.</w:t>
      </w:r>
      <w:r w:rsidR="00616776">
        <w:rPr>
          <w:rFonts w:ascii="Times New Roman" w:hAnsi="Times New Roman" w:cs="Times New Roman"/>
          <w:sz w:val="24"/>
          <w:szCs w:val="24"/>
        </w:rPr>
        <w:t xml:space="preserve"> </w:t>
      </w:r>
      <w:r w:rsidRPr="003C7634">
        <w:rPr>
          <w:rFonts w:ascii="Times New Roman" w:hAnsi="Times New Roman" w:cs="Times New Roman"/>
          <w:sz w:val="24"/>
          <w:szCs w:val="24"/>
        </w:rPr>
        <w:t>Если не оговорено иное, слушание дела ведется</w:t>
      </w:r>
      <w:r w:rsidR="00BF4951">
        <w:rPr>
          <w:rFonts w:ascii="Times New Roman" w:hAnsi="Times New Roman" w:cs="Times New Roman"/>
          <w:sz w:val="24"/>
          <w:szCs w:val="24"/>
        </w:rPr>
        <w:t xml:space="preserve"> на том языке, на </w:t>
      </w:r>
      <w:r w:rsidRPr="003C7634">
        <w:rPr>
          <w:rFonts w:ascii="Times New Roman" w:hAnsi="Times New Roman" w:cs="Times New Roman"/>
          <w:sz w:val="24"/>
          <w:szCs w:val="24"/>
        </w:rPr>
        <w:t>к</w:t>
      </w:r>
      <w:r w:rsidR="00BF4951">
        <w:rPr>
          <w:rFonts w:ascii="Times New Roman" w:hAnsi="Times New Roman" w:cs="Times New Roman"/>
          <w:sz w:val="24"/>
          <w:szCs w:val="24"/>
        </w:rPr>
        <w:t>отор</w:t>
      </w:r>
      <w:r w:rsidRPr="003C7634">
        <w:rPr>
          <w:rFonts w:ascii="Times New Roman" w:hAnsi="Times New Roman" w:cs="Times New Roman"/>
          <w:sz w:val="24"/>
          <w:szCs w:val="24"/>
        </w:rPr>
        <w:t>ом представлены документы, при этом предпочтение отдается тому языку, на котором подается иск</w:t>
      </w:r>
      <w:proofErr w:type="gramStart"/>
      <w:r w:rsidRPr="003C7634">
        <w:rPr>
          <w:rFonts w:ascii="Times New Roman" w:hAnsi="Times New Roman" w:cs="Times New Roman"/>
          <w:sz w:val="24"/>
          <w:szCs w:val="24"/>
        </w:rPr>
        <w:t>.</w:t>
      </w:r>
      <w:proofErr w:type="gramEnd"/>
      <w:r w:rsidR="00616776">
        <w:rPr>
          <w:rFonts w:ascii="Times New Roman" w:hAnsi="Times New Roman" w:cs="Times New Roman"/>
          <w:sz w:val="24"/>
          <w:szCs w:val="24"/>
        </w:rPr>
        <w:t xml:space="preserve"> В соответствии с п. 2 ст. 28 Закона РК «Об арбитраже» </w:t>
      </w:r>
      <w:r w:rsidR="00616776" w:rsidRPr="003C7634">
        <w:rPr>
          <w:rFonts w:ascii="Times New Roman" w:hAnsi="Times New Roman" w:cs="Times New Roman"/>
          <w:sz w:val="24"/>
          <w:szCs w:val="24"/>
        </w:rPr>
        <w:t>Состав арбитража</w:t>
      </w:r>
      <w:r w:rsidR="00616776">
        <w:rPr>
          <w:rFonts w:ascii="Times New Roman" w:hAnsi="Times New Roman" w:cs="Times New Roman"/>
          <w:sz w:val="24"/>
          <w:szCs w:val="24"/>
        </w:rPr>
        <w:t>/единоличный арбитр имеет право обязать сторон арбитражного разбирательства предоставить нотариальный перевод</w:t>
      </w:r>
      <w:r w:rsidR="002779FC">
        <w:rPr>
          <w:rFonts w:ascii="Times New Roman" w:hAnsi="Times New Roman" w:cs="Times New Roman"/>
          <w:sz w:val="24"/>
          <w:szCs w:val="24"/>
        </w:rPr>
        <w:t xml:space="preserve"> представляемых документов.</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3. Срок арбитражного разбирательства</w:t>
      </w:r>
    </w:p>
    <w:p w:rsidR="003C7634" w:rsidRPr="003C7634" w:rsidRDefault="003C7634" w:rsidP="002779FC">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Арбитраж принимает меры к тому, чтобы производство по делу было завершено до </w:t>
      </w:r>
      <w:r w:rsidR="002779FC">
        <w:rPr>
          <w:rFonts w:ascii="Times New Roman" w:hAnsi="Times New Roman" w:cs="Times New Roman"/>
          <w:sz w:val="24"/>
          <w:szCs w:val="24"/>
        </w:rPr>
        <w:t>4</w:t>
      </w:r>
      <w:r w:rsidRPr="003C7634">
        <w:rPr>
          <w:rFonts w:ascii="Times New Roman" w:hAnsi="Times New Roman" w:cs="Times New Roman"/>
          <w:sz w:val="24"/>
          <w:szCs w:val="24"/>
        </w:rPr>
        <w:t xml:space="preserve"> месяцев со дня окончания подготовки дела к арбитражному разбирательству.</w:t>
      </w:r>
      <w:r w:rsidR="002779FC">
        <w:rPr>
          <w:rFonts w:ascii="Times New Roman" w:hAnsi="Times New Roman" w:cs="Times New Roman"/>
          <w:sz w:val="24"/>
          <w:szCs w:val="24"/>
        </w:rPr>
        <w:t xml:space="preserve"> </w:t>
      </w:r>
      <w:r w:rsidRPr="003C7634">
        <w:rPr>
          <w:rFonts w:ascii="Times New Roman" w:hAnsi="Times New Roman" w:cs="Times New Roman"/>
          <w:sz w:val="24"/>
          <w:szCs w:val="24"/>
        </w:rPr>
        <w:t>Стороны могут ходатайствовать о рассмотрении их спора в более короткий срок</w:t>
      </w:r>
      <w:proofErr w:type="gramStart"/>
      <w:r w:rsidRPr="003C7634">
        <w:rPr>
          <w:rFonts w:ascii="Times New Roman" w:hAnsi="Times New Roman" w:cs="Times New Roman"/>
          <w:sz w:val="24"/>
          <w:szCs w:val="24"/>
        </w:rPr>
        <w:t>.</w:t>
      </w:r>
      <w:proofErr w:type="gramEnd"/>
      <w:r w:rsidR="002779FC">
        <w:rPr>
          <w:rFonts w:ascii="Times New Roman" w:hAnsi="Times New Roman" w:cs="Times New Roman"/>
          <w:sz w:val="24"/>
          <w:szCs w:val="24"/>
        </w:rPr>
        <w:t xml:space="preserve"> Срок рассмотрения каждого конкретного дела определяется</w:t>
      </w:r>
      <w:r w:rsidR="002779FC" w:rsidRPr="002779FC">
        <w:rPr>
          <w:rFonts w:ascii="Times New Roman" w:hAnsi="Times New Roman" w:cs="Times New Roman"/>
          <w:sz w:val="24"/>
          <w:szCs w:val="24"/>
        </w:rPr>
        <w:t xml:space="preserve"> </w:t>
      </w:r>
      <w:r w:rsidR="002779FC" w:rsidRPr="003C7634">
        <w:rPr>
          <w:rFonts w:ascii="Times New Roman" w:hAnsi="Times New Roman" w:cs="Times New Roman"/>
          <w:sz w:val="24"/>
          <w:szCs w:val="24"/>
        </w:rPr>
        <w:t>Состав</w:t>
      </w:r>
      <w:r w:rsidR="002779FC">
        <w:rPr>
          <w:rFonts w:ascii="Times New Roman" w:hAnsi="Times New Roman" w:cs="Times New Roman"/>
          <w:sz w:val="24"/>
          <w:szCs w:val="24"/>
        </w:rPr>
        <w:t>ом</w:t>
      </w:r>
      <w:r w:rsidR="002779FC" w:rsidRPr="003C7634">
        <w:rPr>
          <w:rFonts w:ascii="Times New Roman" w:hAnsi="Times New Roman" w:cs="Times New Roman"/>
          <w:sz w:val="24"/>
          <w:szCs w:val="24"/>
        </w:rPr>
        <w:t xml:space="preserve"> арбитража</w:t>
      </w:r>
      <w:r w:rsidR="002779FC">
        <w:rPr>
          <w:rFonts w:ascii="Times New Roman" w:hAnsi="Times New Roman" w:cs="Times New Roman"/>
          <w:sz w:val="24"/>
          <w:szCs w:val="24"/>
        </w:rPr>
        <w:t>/единоличным арбитром самостоятельно с учетом сложности рассматриваемого дела.</w:t>
      </w:r>
    </w:p>
    <w:p w:rsidR="003C7634" w:rsidRPr="00BF4951" w:rsidRDefault="003072A6" w:rsidP="003C7634">
      <w:pPr>
        <w:spacing w:after="0"/>
        <w:jc w:val="both"/>
        <w:rPr>
          <w:rFonts w:ascii="Times New Roman" w:hAnsi="Times New Roman" w:cs="Times New Roman"/>
          <w:b/>
          <w:color w:val="0D0D0D" w:themeColor="text1" w:themeTint="F2"/>
          <w:sz w:val="24"/>
          <w:szCs w:val="24"/>
        </w:rPr>
      </w:pPr>
      <w:hyperlink r:id="rId9" w:history="1">
        <w:r w:rsidR="003C7634" w:rsidRPr="00BF4951">
          <w:rPr>
            <w:rStyle w:val="a5"/>
            <w:rFonts w:ascii="Times New Roman" w:hAnsi="Times New Roman" w:cs="Times New Roman"/>
            <w:b/>
            <w:bCs/>
            <w:color w:val="0D0D0D" w:themeColor="text1" w:themeTint="F2"/>
            <w:sz w:val="24"/>
            <w:szCs w:val="24"/>
            <w:u w:val="none"/>
          </w:rPr>
          <w:t>Статья 4.</w:t>
        </w:r>
        <w:r w:rsidR="003C7634" w:rsidRPr="00BF4951">
          <w:rPr>
            <w:rStyle w:val="a5"/>
            <w:rFonts w:ascii="Times New Roman" w:hAnsi="Times New Roman" w:cs="Times New Roman"/>
            <w:b/>
            <w:color w:val="0D0D0D" w:themeColor="text1" w:themeTint="F2"/>
            <w:sz w:val="24"/>
            <w:szCs w:val="24"/>
            <w:u w:val="none"/>
          </w:rPr>
          <w:t> </w:t>
        </w:r>
        <w:r w:rsidR="003C7634" w:rsidRPr="00BF4951">
          <w:rPr>
            <w:rStyle w:val="a5"/>
            <w:rFonts w:ascii="Times New Roman" w:hAnsi="Times New Roman" w:cs="Times New Roman"/>
            <w:b/>
            <w:bCs/>
            <w:color w:val="0D0D0D" w:themeColor="text1" w:themeTint="F2"/>
            <w:sz w:val="24"/>
            <w:szCs w:val="24"/>
            <w:u w:val="none"/>
          </w:rPr>
          <w:t>Арбитражные расходы и сборы</w:t>
        </w:r>
      </w:hyperlink>
      <w:bookmarkStart w:id="1" w:name="#14"/>
      <w:bookmarkEnd w:id="1"/>
    </w:p>
    <w:p w:rsidR="003C7634" w:rsidRPr="002779FC" w:rsidRDefault="003C7634" w:rsidP="002779FC">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Арбитражные расходы и сборы, их размер, порядок внесения и распределения между сторонами определяются</w:t>
      </w:r>
      <w:r w:rsidRPr="003C7634">
        <w:rPr>
          <w:rFonts w:ascii="Times New Roman" w:hAnsi="Times New Roman" w:cs="Times New Roman"/>
          <w:b/>
          <w:bCs/>
          <w:sz w:val="24"/>
          <w:szCs w:val="24"/>
        </w:rPr>
        <w:t> </w:t>
      </w:r>
      <w:r w:rsidRPr="003C7634">
        <w:rPr>
          <w:rFonts w:ascii="Times New Roman" w:hAnsi="Times New Roman" w:cs="Times New Roman"/>
          <w:i/>
          <w:iCs/>
          <w:sz w:val="24"/>
          <w:szCs w:val="24"/>
        </w:rPr>
        <w:t>Положением</w:t>
      </w:r>
      <w:r w:rsidRPr="003C7634">
        <w:rPr>
          <w:rFonts w:ascii="Times New Roman" w:hAnsi="Times New Roman" w:cs="Times New Roman"/>
          <w:b/>
          <w:bCs/>
          <w:i/>
          <w:iCs/>
          <w:sz w:val="24"/>
          <w:szCs w:val="24"/>
        </w:rPr>
        <w:t> </w:t>
      </w:r>
      <w:r w:rsidRPr="003C7634">
        <w:rPr>
          <w:rFonts w:ascii="Times New Roman" w:hAnsi="Times New Roman" w:cs="Times New Roman"/>
          <w:i/>
          <w:iCs/>
          <w:sz w:val="24"/>
          <w:szCs w:val="24"/>
        </w:rPr>
        <w:t>об арбитражных расходах и сборах, подлежащих уплате в качестве компенсации</w:t>
      </w:r>
      <w:r w:rsidRPr="003C7634">
        <w:rPr>
          <w:rFonts w:ascii="Times New Roman" w:hAnsi="Times New Roman" w:cs="Times New Roman"/>
          <w:sz w:val="24"/>
          <w:szCs w:val="24"/>
        </w:rPr>
        <w:t>. Данное Положение является неотъемлемой частью настоящего Регламента.</w:t>
      </w:r>
      <w:r w:rsidR="002779FC">
        <w:rPr>
          <w:rFonts w:ascii="Times New Roman" w:hAnsi="Times New Roman" w:cs="Times New Roman"/>
          <w:sz w:val="24"/>
          <w:szCs w:val="24"/>
        </w:rPr>
        <w:t xml:space="preserve"> </w:t>
      </w:r>
      <w:r w:rsidRPr="003C7634">
        <w:rPr>
          <w:rFonts w:ascii="Times New Roman" w:hAnsi="Times New Roman" w:cs="Times New Roman"/>
          <w:sz w:val="24"/>
          <w:szCs w:val="24"/>
        </w:rPr>
        <w:t>Условием рассмотрения Арбитражем искового заявления, встречного иска, требования, предъявляемого к зачету, требований, изменяющих и/или дополняющих уже заявленные требования, а также условием рассмотрения Арбитражем любых иных требований, является дополнительной уплатой, предусмотренных настоящим Регламентом арбитражных расходов и сборов.</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5. Уведомление сторон</w:t>
      </w:r>
    </w:p>
    <w:p w:rsidR="003C7634" w:rsidRPr="003C7634" w:rsidRDefault="003C7634" w:rsidP="00BB358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1.Стороны, иные участники арбитражного разбирательства обязаны сообщить Арбитражу свои юридические и фактические адреса, номера сотовой связи (номера мобильных телефонов), адреса электронной почты, а также своевременно уведомить Арбитраж об их изменении.</w:t>
      </w:r>
    </w:p>
    <w:p w:rsidR="003C7634" w:rsidRPr="003C7634" w:rsidRDefault="003C7634" w:rsidP="00BB358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w:t>
      </w:r>
      <w:r w:rsidR="00BB3586">
        <w:rPr>
          <w:rFonts w:ascii="Times New Roman" w:hAnsi="Times New Roman" w:cs="Times New Roman"/>
          <w:sz w:val="24"/>
          <w:szCs w:val="24"/>
        </w:rPr>
        <w:t xml:space="preserve"> </w:t>
      </w:r>
      <w:r w:rsidRPr="003C7634">
        <w:rPr>
          <w:rFonts w:ascii="Times New Roman" w:hAnsi="Times New Roman" w:cs="Times New Roman"/>
          <w:sz w:val="24"/>
          <w:szCs w:val="24"/>
        </w:rPr>
        <w:t>Решение, определение, уведомление или другой документ Арбитража доставляются по последнему известному Арбитражу адресу истца, ответчика по делу или иного адресата и считаются доставленными, хотя бы адресат по этому адресу не находится или не проживает.</w:t>
      </w:r>
    </w:p>
    <w:p w:rsidR="003C7634" w:rsidRPr="003C7634" w:rsidRDefault="003C7634" w:rsidP="00BB358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w:t>
      </w:r>
      <w:r w:rsidR="00BB3586">
        <w:rPr>
          <w:rFonts w:ascii="Times New Roman" w:hAnsi="Times New Roman" w:cs="Times New Roman"/>
          <w:sz w:val="24"/>
          <w:szCs w:val="24"/>
        </w:rPr>
        <w:t xml:space="preserve"> </w:t>
      </w:r>
      <w:r w:rsidRPr="003C7634">
        <w:rPr>
          <w:rFonts w:ascii="Times New Roman" w:hAnsi="Times New Roman" w:cs="Times New Roman"/>
          <w:sz w:val="24"/>
          <w:szCs w:val="24"/>
        </w:rPr>
        <w:t>Решение, определение, уведомление или другой документ доставляются заказным почтовым отправлением, факсимильной связью, электронной почтой или любым другим средством связи, которое позволяет осуществить регистрацию отправки документа или сообщения; при необходимости доставка может быть осуществлена курьером или быстрой почтой (типа </w:t>
      </w:r>
      <w:r w:rsidRPr="003C7634">
        <w:rPr>
          <w:rFonts w:ascii="Times New Roman" w:hAnsi="Times New Roman" w:cs="Times New Roman"/>
          <w:i/>
          <w:iCs/>
          <w:sz w:val="24"/>
          <w:szCs w:val="24"/>
        </w:rPr>
        <w:t>DHL</w:t>
      </w:r>
      <w:r w:rsidR="00443CD8">
        <w:rPr>
          <w:rFonts w:ascii="Times New Roman" w:hAnsi="Times New Roman" w:cs="Times New Roman"/>
          <w:i/>
          <w:iCs/>
          <w:sz w:val="24"/>
          <w:szCs w:val="24"/>
        </w:rPr>
        <w:t xml:space="preserve">, </w:t>
      </w:r>
      <w:r w:rsidR="00443CD8">
        <w:rPr>
          <w:rFonts w:ascii="Times New Roman" w:hAnsi="Times New Roman" w:cs="Times New Roman"/>
          <w:i/>
          <w:iCs/>
          <w:sz w:val="24"/>
          <w:szCs w:val="24"/>
          <w:lang w:val="en-US"/>
        </w:rPr>
        <w:t>SPD</w:t>
      </w:r>
      <w:r w:rsidR="00443CD8" w:rsidRPr="00443CD8">
        <w:rPr>
          <w:rFonts w:ascii="Times New Roman" w:hAnsi="Times New Roman" w:cs="Times New Roman"/>
          <w:i/>
          <w:iCs/>
          <w:sz w:val="24"/>
          <w:szCs w:val="24"/>
        </w:rPr>
        <w:t xml:space="preserve"> </w:t>
      </w:r>
      <w:r w:rsidR="00443CD8">
        <w:rPr>
          <w:rFonts w:ascii="Times New Roman" w:hAnsi="Times New Roman" w:cs="Times New Roman"/>
          <w:i/>
          <w:iCs/>
          <w:sz w:val="24"/>
          <w:szCs w:val="24"/>
          <w:lang w:val="en-US"/>
        </w:rPr>
        <w:t>Express</w:t>
      </w:r>
      <w:r w:rsidRPr="003C7634">
        <w:rPr>
          <w:rFonts w:ascii="Times New Roman" w:hAnsi="Times New Roman" w:cs="Times New Roman"/>
          <w:sz w:val="24"/>
          <w:szCs w:val="24"/>
        </w:rPr>
        <w:t>).</w:t>
      </w:r>
      <w:r w:rsidR="00BB3586">
        <w:rPr>
          <w:rFonts w:ascii="Times New Roman" w:hAnsi="Times New Roman" w:cs="Times New Roman"/>
          <w:sz w:val="24"/>
          <w:szCs w:val="24"/>
        </w:rPr>
        <w:t xml:space="preserve"> </w:t>
      </w:r>
      <w:r w:rsidRPr="003C7634">
        <w:rPr>
          <w:rFonts w:ascii="Times New Roman" w:hAnsi="Times New Roman" w:cs="Times New Roman"/>
          <w:sz w:val="24"/>
          <w:szCs w:val="24"/>
        </w:rPr>
        <w:t xml:space="preserve">Решение, определение, </w:t>
      </w:r>
      <w:r w:rsidRPr="003C7634">
        <w:rPr>
          <w:rFonts w:ascii="Times New Roman" w:hAnsi="Times New Roman" w:cs="Times New Roman"/>
          <w:sz w:val="24"/>
          <w:szCs w:val="24"/>
        </w:rPr>
        <w:lastRenderedPageBreak/>
        <w:t>уведомление или другой документ, отправленные в соответствии с настоящим пунктом, считаются полученными истцом, ответчиком, иным адресатом не позднее даты (времени) обычной доставки, установленной для выбранного средства связи.</w:t>
      </w:r>
    </w:p>
    <w:p w:rsidR="003C7634" w:rsidRDefault="003C7634" w:rsidP="00BB358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При необходимости Арбитраж уведомляет (извещает) участников арбитражного разбирательства посредством сотовой (мобильной) связи, SMS-сообщениями о месте и времени проведения заседаний, а также по другим вопросам арбитражного разбирательства. Отправленное в соответствии с настоящим пунктом SMS-сообщение считается полученным истцом, ответчиком, иным адресатом в день его отправки, а стороны либо иной адресат являются уведомленными надлежащим образом о месте и времени проведения заседаний, а также по другим вопросам, содержащимся в SMS-сообщении.</w:t>
      </w:r>
    </w:p>
    <w:p w:rsidR="00443CD8" w:rsidRPr="003C7634" w:rsidRDefault="00443CD8" w:rsidP="003C7634">
      <w:pPr>
        <w:spacing w:after="0"/>
        <w:jc w:val="both"/>
        <w:rPr>
          <w:rFonts w:ascii="Times New Roman" w:hAnsi="Times New Roman" w:cs="Times New Roman"/>
          <w:sz w:val="24"/>
          <w:szCs w:val="24"/>
        </w:rPr>
      </w:pP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III. Начало арбитражного разбирательства</w:t>
      </w:r>
    </w:p>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Порядок образования Состава арбитража</w:t>
      </w:r>
    </w:p>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sz w:val="24"/>
          <w:szCs w:val="24"/>
        </w:rPr>
        <w:t>Статья 6. Принятие искового заявления</w:t>
      </w:r>
    </w:p>
    <w:p w:rsidR="003C7634" w:rsidRPr="003C7634" w:rsidRDefault="003C7634" w:rsidP="00BB3586">
      <w:pPr>
        <w:spacing w:after="0"/>
        <w:ind w:firstLine="708"/>
        <w:jc w:val="both"/>
        <w:rPr>
          <w:rFonts w:ascii="Times New Roman" w:hAnsi="Times New Roman" w:cs="Times New Roman"/>
          <w:sz w:val="24"/>
          <w:szCs w:val="24"/>
        </w:rPr>
      </w:pPr>
      <w:bookmarkStart w:id="2" w:name="SUB2_1500100"/>
      <w:bookmarkEnd w:id="2"/>
      <w:r w:rsidRPr="003C7634">
        <w:rPr>
          <w:rFonts w:ascii="Times New Roman" w:hAnsi="Times New Roman" w:cs="Times New Roman"/>
          <w:sz w:val="24"/>
          <w:szCs w:val="24"/>
        </w:rPr>
        <w:t>1. Председатель Арбитража в течение пяти рабочих дней со дня регистрации искового заявления решает вопрос о его принятии в производство Арбитража.</w:t>
      </w:r>
      <w:bookmarkStart w:id="3" w:name="SUB2_1500200"/>
      <w:bookmarkEnd w:id="3"/>
    </w:p>
    <w:p w:rsidR="003C7634" w:rsidRPr="003C7634" w:rsidRDefault="003C7634" w:rsidP="00BB358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Приняв исковое заявление, председатель Арбитража выносит определение о возбуждении гражданского дела</w:t>
      </w:r>
      <w:r w:rsidR="0048118C">
        <w:rPr>
          <w:rFonts w:ascii="Times New Roman" w:hAnsi="Times New Roman" w:cs="Times New Roman"/>
          <w:sz w:val="24"/>
          <w:szCs w:val="24"/>
        </w:rPr>
        <w:t>/арбитражного разбирательства</w:t>
      </w:r>
      <w:r w:rsidRPr="003C7634">
        <w:rPr>
          <w:rFonts w:ascii="Times New Roman" w:hAnsi="Times New Roman" w:cs="Times New Roman"/>
          <w:sz w:val="24"/>
          <w:szCs w:val="24"/>
        </w:rPr>
        <w:t>.</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7. Возбуждение арбитражного разбирательства</w:t>
      </w:r>
    </w:p>
    <w:p w:rsidR="003C7634" w:rsidRPr="003C7634" w:rsidRDefault="003C7634" w:rsidP="0048118C">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Заявитель (сторона-инициатор возбуждения арбитражного  разбирательства) обращается с иском в Арбитраж и представляет доказательства согласия другой стороны на такое разбирательство в Арбитраже (например, отдельное письменное соглашение или наличие арбитражной оговорки в договоре и т.п.).</w:t>
      </w:r>
    </w:p>
    <w:p w:rsidR="003C7634" w:rsidRPr="003C7634" w:rsidRDefault="003C7634" w:rsidP="0048118C">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Одновременно с подачей иска истец уплачивает арбитражный сбор. Если арбитражный сбор не был уплачен при подаче иска, Арбитраж может установить иной срок оплаты, т.е. отсрочить, в течение которого истец обязан уплатить арбитражный сбор. Если оплата арбитражного сбора не производится до первого заседания по делу, либо в установленный Арбитражем срок, Арбитраж оставляет иск без рассмотрения.</w:t>
      </w:r>
    </w:p>
    <w:p w:rsidR="003C7634" w:rsidRPr="003C7634" w:rsidRDefault="003C7634" w:rsidP="0048118C">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Арбитраж, приняв исковое заявле</w:t>
      </w:r>
      <w:r w:rsidR="0048118C">
        <w:rPr>
          <w:rFonts w:ascii="Times New Roman" w:hAnsi="Times New Roman" w:cs="Times New Roman"/>
          <w:sz w:val="24"/>
          <w:szCs w:val="24"/>
        </w:rPr>
        <w:t>ние,</w:t>
      </w:r>
      <w:r w:rsidRPr="003C7634">
        <w:rPr>
          <w:rFonts w:ascii="Times New Roman" w:hAnsi="Times New Roman" w:cs="Times New Roman"/>
          <w:sz w:val="24"/>
          <w:szCs w:val="24"/>
        </w:rPr>
        <w:t xml:space="preserve"> извещает стороны о месте его рассмотрения, предлагает ответчику представить письменный отзыв на исковое заявление.</w:t>
      </w:r>
      <w:r w:rsidR="0048118C">
        <w:rPr>
          <w:rFonts w:ascii="Times New Roman" w:hAnsi="Times New Roman" w:cs="Times New Roman"/>
          <w:sz w:val="24"/>
          <w:szCs w:val="24"/>
        </w:rPr>
        <w:t xml:space="preserve"> </w:t>
      </w:r>
      <w:r w:rsidRPr="003C7634">
        <w:rPr>
          <w:rFonts w:ascii="Times New Roman" w:hAnsi="Times New Roman" w:cs="Times New Roman"/>
          <w:sz w:val="24"/>
          <w:szCs w:val="24"/>
        </w:rPr>
        <w:t>Непредставление ответчиком возражений не может служить препятствием к рассмотрению спора.</w:t>
      </w:r>
      <w:r w:rsidR="0048118C">
        <w:rPr>
          <w:rFonts w:ascii="Times New Roman" w:hAnsi="Times New Roman" w:cs="Times New Roman"/>
          <w:sz w:val="24"/>
          <w:szCs w:val="24"/>
        </w:rPr>
        <w:t xml:space="preserve"> На основании п. 1 ст. 24 Закона РК «Об арбитраже» регламентом установлен срок предоставления отзыва ответчиком в размере 5 рабочих дней.</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8. Возврат искового заявления</w:t>
      </w:r>
    </w:p>
    <w:p w:rsidR="003C7634" w:rsidRPr="003C7634" w:rsidRDefault="003C7634" w:rsidP="0048118C">
      <w:pPr>
        <w:spacing w:after="0"/>
        <w:ind w:firstLine="708"/>
        <w:jc w:val="both"/>
        <w:rPr>
          <w:rFonts w:ascii="Times New Roman" w:hAnsi="Times New Roman" w:cs="Times New Roman"/>
          <w:sz w:val="24"/>
          <w:szCs w:val="24"/>
        </w:rPr>
      </w:pPr>
      <w:bookmarkStart w:id="4" w:name="SUB270100"/>
      <w:bookmarkEnd w:id="4"/>
      <w:r w:rsidRPr="003C7634">
        <w:rPr>
          <w:rFonts w:ascii="Times New Roman" w:hAnsi="Times New Roman" w:cs="Times New Roman"/>
          <w:sz w:val="24"/>
          <w:szCs w:val="24"/>
        </w:rPr>
        <w:t>1. Арбитраж возвращает исковое заявление, если:</w:t>
      </w:r>
    </w:p>
    <w:p w:rsidR="003C7634" w:rsidRPr="003C7634" w:rsidRDefault="003C7634" w:rsidP="003C7634">
      <w:pPr>
        <w:spacing w:after="0"/>
        <w:jc w:val="both"/>
        <w:rPr>
          <w:rFonts w:ascii="Times New Roman" w:hAnsi="Times New Roman" w:cs="Times New Roman"/>
          <w:sz w:val="24"/>
          <w:szCs w:val="24"/>
        </w:rPr>
      </w:pPr>
      <w:bookmarkStart w:id="5" w:name="SUB270101"/>
      <w:bookmarkEnd w:id="5"/>
      <w:r w:rsidRPr="003C7634">
        <w:rPr>
          <w:rFonts w:ascii="Times New Roman" w:hAnsi="Times New Roman" w:cs="Times New Roman"/>
          <w:sz w:val="24"/>
          <w:szCs w:val="24"/>
        </w:rPr>
        <w:t>1) между сторонами отсутствует арбитражное соглашение;</w:t>
      </w:r>
    </w:p>
    <w:p w:rsidR="003C7634" w:rsidRPr="003C7634" w:rsidRDefault="003C7634" w:rsidP="003C7634">
      <w:pPr>
        <w:spacing w:after="0"/>
        <w:jc w:val="both"/>
        <w:rPr>
          <w:rFonts w:ascii="Times New Roman" w:hAnsi="Times New Roman" w:cs="Times New Roman"/>
          <w:sz w:val="24"/>
          <w:szCs w:val="24"/>
        </w:rPr>
      </w:pPr>
      <w:bookmarkStart w:id="6" w:name="SUB270102"/>
      <w:bookmarkEnd w:id="6"/>
      <w:r w:rsidRPr="003C7634">
        <w:rPr>
          <w:rFonts w:ascii="Times New Roman" w:hAnsi="Times New Roman" w:cs="Times New Roman"/>
          <w:sz w:val="24"/>
          <w:szCs w:val="24"/>
        </w:rPr>
        <w:t>2) иск подан в арбитраж, не предусмотренный в арбитражном соглашении;</w:t>
      </w:r>
    </w:p>
    <w:p w:rsidR="003C7634" w:rsidRPr="003C7634" w:rsidRDefault="003C7634" w:rsidP="003C7634">
      <w:pPr>
        <w:spacing w:after="0"/>
        <w:jc w:val="both"/>
        <w:rPr>
          <w:rFonts w:ascii="Times New Roman" w:hAnsi="Times New Roman" w:cs="Times New Roman"/>
          <w:sz w:val="24"/>
          <w:szCs w:val="24"/>
        </w:rPr>
      </w:pPr>
      <w:bookmarkStart w:id="7" w:name="SUB270103"/>
      <w:bookmarkEnd w:id="7"/>
      <w:r w:rsidRPr="003C7634">
        <w:rPr>
          <w:rFonts w:ascii="Times New Roman" w:hAnsi="Times New Roman" w:cs="Times New Roman"/>
          <w:sz w:val="24"/>
          <w:szCs w:val="24"/>
        </w:rPr>
        <w:t>3) предмет иска выходит за рамки арбитражного соглашения;</w:t>
      </w:r>
    </w:p>
    <w:p w:rsidR="003C7634" w:rsidRPr="003C7634" w:rsidRDefault="003C7634" w:rsidP="003C7634">
      <w:pPr>
        <w:spacing w:after="0"/>
        <w:jc w:val="both"/>
        <w:rPr>
          <w:rFonts w:ascii="Times New Roman" w:hAnsi="Times New Roman" w:cs="Times New Roman"/>
          <w:sz w:val="24"/>
          <w:szCs w:val="24"/>
        </w:rPr>
      </w:pPr>
      <w:bookmarkStart w:id="8" w:name="SUB270104"/>
      <w:bookmarkEnd w:id="8"/>
      <w:r w:rsidRPr="003C7634">
        <w:rPr>
          <w:rFonts w:ascii="Times New Roman" w:hAnsi="Times New Roman" w:cs="Times New Roman"/>
          <w:sz w:val="24"/>
          <w:szCs w:val="24"/>
        </w:rPr>
        <w:t>4) затрагиваются интересы третьих лиц, не являющихся участниками арбитражного соглашения;</w:t>
      </w:r>
    </w:p>
    <w:p w:rsidR="003C7634" w:rsidRPr="003C7634" w:rsidRDefault="003C7634" w:rsidP="003C7634">
      <w:pPr>
        <w:spacing w:after="0"/>
        <w:jc w:val="both"/>
        <w:rPr>
          <w:rFonts w:ascii="Times New Roman" w:hAnsi="Times New Roman" w:cs="Times New Roman"/>
          <w:sz w:val="24"/>
          <w:szCs w:val="24"/>
        </w:rPr>
      </w:pPr>
      <w:bookmarkStart w:id="9" w:name="SUB270105"/>
      <w:bookmarkEnd w:id="9"/>
      <w:r w:rsidRPr="003C7634">
        <w:rPr>
          <w:rFonts w:ascii="Times New Roman" w:hAnsi="Times New Roman" w:cs="Times New Roman"/>
          <w:sz w:val="24"/>
          <w:szCs w:val="24"/>
        </w:rPr>
        <w:t>5) исковое заявление подписано лицом, не имеющим полномочий на его подписание;</w:t>
      </w:r>
    </w:p>
    <w:p w:rsidR="003C7634" w:rsidRPr="003C7634" w:rsidRDefault="003C7634" w:rsidP="003C7634">
      <w:pPr>
        <w:spacing w:after="0"/>
        <w:jc w:val="both"/>
        <w:rPr>
          <w:rFonts w:ascii="Times New Roman" w:hAnsi="Times New Roman" w:cs="Times New Roman"/>
          <w:sz w:val="24"/>
          <w:szCs w:val="24"/>
        </w:rPr>
      </w:pPr>
      <w:bookmarkStart w:id="10" w:name="SUB270106"/>
      <w:bookmarkEnd w:id="10"/>
      <w:r w:rsidRPr="003C7634">
        <w:rPr>
          <w:rFonts w:ascii="Times New Roman" w:hAnsi="Times New Roman" w:cs="Times New Roman"/>
          <w:sz w:val="24"/>
          <w:szCs w:val="24"/>
        </w:rPr>
        <w:t>6) истцом подано заявление о возврате искового заявления;</w:t>
      </w:r>
    </w:p>
    <w:p w:rsidR="003C7634" w:rsidRPr="003C7634" w:rsidRDefault="003C7634" w:rsidP="003C7634">
      <w:pPr>
        <w:spacing w:after="0"/>
        <w:jc w:val="both"/>
        <w:rPr>
          <w:rFonts w:ascii="Times New Roman" w:hAnsi="Times New Roman" w:cs="Times New Roman"/>
          <w:sz w:val="24"/>
          <w:szCs w:val="24"/>
        </w:rPr>
      </w:pPr>
      <w:bookmarkStart w:id="11" w:name="SUB270107"/>
      <w:bookmarkEnd w:id="11"/>
      <w:r w:rsidRPr="003C7634">
        <w:rPr>
          <w:rFonts w:ascii="Times New Roman" w:hAnsi="Times New Roman" w:cs="Times New Roman"/>
          <w:sz w:val="24"/>
          <w:szCs w:val="24"/>
        </w:rPr>
        <w:t>7) в производстве этого же или другого арбитража имеется дело по спору между теми же сторонами, о том же предмете и по тем же основаниям.</w:t>
      </w:r>
    </w:p>
    <w:p w:rsidR="003C7634" w:rsidRPr="003C7634" w:rsidRDefault="003C7634" w:rsidP="00174319">
      <w:pPr>
        <w:spacing w:after="0"/>
        <w:ind w:firstLine="708"/>
        <w:jc w:val="both"/>
        <w:rPr>
          <w:rFonts w:ascii="Times New Roman" w:hAnsi="Times New Roman" w:cs="Times New Roman"/>
          <w:sz w:val="24"/>
          <w:szCs w:val="24"/>
        </w:rPr>
      </w:pPr>
      <w:bookmarkStart w:id="12" w:name="SUB270200"/>
      <w:bookmarkEnd w:id="12"/>
      <w:r w:rsidRPr="003C7634">
        <w:rPr>
          <w:rFonts w:ascii="Times New Roman" w:hAnsi="Times New Roman" w:cs="Times New Roman"/>
          <w:sz w:val="24"/>
          <w:szCs w:val="24"/>
        </w:rPr>
        <w:t>2. При возврате искового заявления арбитраж выносит мотивированное определение.</w:t>
      </w:r>
    </w:p>
    <w:p w:rsidR="003C7634" w:rsidRPr="003C7634" w:rsidRDefault="003C7634" w:rsidP="00174319">
      <w:pPr>
        <w:spacing w:after="0"/>
        <w:ind w:firstLine="708"/>
        <w:jc w:val="both"/>
        <w:rPr>
          <w:rFonts w:ascii="Times New Roman" w:hAnsi="Times New Roman" w:cs="Times New Roman"/>
          <w:sz w:val="24"/>
          <w:szCs w:val="24"/>
        </w:rPr>
      </w:pPr>
      <w:bookmarkStart w:id="13" w:name="SUB270300"/>
      <w:bookmarkEnd w:id="13"/>
      <w:r w:rsidRPr="003C7634">
        <w:rPr>
          <w:rFonts w:ascii="Times New Roman" w:hAnsi="Times New Roman" w:cs="Times New Roman"/>
          <w:sz w:val="24"/>
          <w:szCs w:val="24"/>
        </w:rPr>
        <w:lastRenderedPageBreak/>
        <w:t>3. Возвращение заявления не препятствует повторному обращению истца в арбитраж с иском к тому же ответчику, о том же предмете и по тем же основаниям с соблюдением требований, установленных законодательными актами Рес</w:t>
      </w:r>
      <w:r w:rsidR="00443CD8">
        <w:rPr>
          <w:rFonts w:ascii="Times New Roman" w:hAnsi="Times New Roman" w:cs="Times New Roman"/>
          <w:sz w:val="24"/>
          <w:szCs w:val="24"/>
        </w:rPr>
        <w:t>публики Казахстан, регламентом А</w:t>
      </w:r>
      <w:r w:rsidRPr="003C7634">
        <w:rPr>
          <w:rFonts w:ascii="Times New Roman" w:hAnsi="Times New Roman" w:cs="Times New Roman"/>
          <w:sz w:val="24"/>
          <w:szCs w:val="24"/>
        </w:rPr>
        <w:t>рбитража</w:t>
      </w:r>
      <w:r w:rsidR="00443CD8">
        <w:rPr>
          <w:rFonts w:ascii="Times New Roman" w:hAnsi="Times New Roman" w:cs="Times New Roman"/>
          <w:sz w:val="24"/>
          <w:szCs w:val="24"/>
        </w:rPr>
        <w:t xml:space="preserve"> «Фемида»</w:t>
      </w:r>
      <w:r w:rsidRPr="003C7634">
        <w:rPr>
          <w:rFonts w:ascii="Times New Roman" w:hAnsi="Times New Roman" w:cs="Times New Roman"/>
          <w:sz w:val="24"/>
          <w:szCs w:val="24"/>
        </w:rPr>
        <w:t xml:space="preserve"> или соглашением сторон.</w:t>
      </w:r>
    </w:p>
    <w:p w:rsidR="003C7634" w:rsidRPr="003C7634" w:rsidRDefault="003C7634" w:rsidP="003C7634">
      <w:pPr>
        <w:spacing w:after="0"/>
        <w:jc w:val="both"/>
        <w:rPr>
          <w:rFonts w:ascii="Times New Roman" w:hAnsi="Times New Roman" w:cs="Times New Roman"/>
          <w:b/>
          <w:sz w:val="24"/>
          <w:szCs w:val="24"/>
        </w:rPr>
      </w:pPr>
      <w:r w:rsidRPr="003C7634">
        <w:rPr>
          <w:rFonts w:ascii="Times New Roman" w:hAnsi="Times New Roman" w:cs="Times New Roman"/>
          <w:b/>
          <w:sz w:val="24"/>
          <w:szCs w:val="24"/>
        </w:rPr>
        <w:t>Статья 9. Основания оставления искового заявления без рассмотрения</w:t>
      </w:r>
    </w:p>
    <w:p w:rsidR="003C7634" w:rsidRPr="003C7634" w:rsidRDefault="003C7634" w:rsidP="0017431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Арбитраж оставляет исковое заявление без рассмотрения, если:</w:t>
      </w:r>
    </w:p>
    <w:p w:rsidR="003C7634" w:rsidRPr="003C7634" w:rsidRDefault="003C7634" w:rsidP="003C7634">
      <w:pPr>
        <w:spacing w:after="0"/>
        <w:jc w:val="both"/>
        <w:rPr>
          <w:rFonts w:ascii="Times New Roman" w:hAnsi="Times New Roman" w:cs="Times New Roman"/>
          <w:sz w:val="24"/>
          <w:szCs w:val="24"/>
        </w:rPr>
      </w:pPr>
      <w:bookmarkStart w:id="14" w:name="SUB2_2790001"/>
      <w:bookmarkEnd w:id="14"/>
      <w:r w:rsidRPr="003C7634">
        <w:rPr>
          <w:rFonts w:ascii="Times New Roman" w:hAnsi="Times New Roman" w:cs="Times New Roman"/>
          <w:sz w:val="24"/>
          <w:szCs w:val="24"/>
        </w:rPr>
        <w:t>1) истцом не соблюден установленный регламентом порядок;</w:t>
      </w:r>
    </w:p>
    <w:p w:rsidR="003C7634" w:rsidRPr="003C7634" w:rsidRDefault="003C7634" w:rsidP="003C7634">
      <w:pPr>
        <w:spacing w:after="0"/>
        <w:jc w:val="both"/>
        <w:rPr>
          <w:rFonts w:ascii="Times New Roman" w:hAnsi="Times New Roman" w:cs="Times New Roman"/>
          <w:sz w:val="24"/>
          <w:szCs w:val="24"/>
        </w:rPr>
      </w:pPr>
      <w:bookmarkStart w:id="15" w:name="SUB2_2790002"/>
      <w:bookmarkEnd w:id="15"/>
      <w:r w:rsidRPr="003C7634">
        <w:rPr>
          <w:rFonts w:ascii="Times New Roman" w:hAnsi="Times New Roman" w:cs="Times New Roman"/>
          <w:sz w:val="24"/>
          <w:szCs w:val="24"/>
        </w:rPr>
        <w:t>2) исковое заявление подано недееспособным лицом;</w:t>
      </w:r>
    </w:p>
    <w:p w:rsidR="003C7634" w:rsidRPr="003C7634" w:rsidRDefault="003C7634" w:rsidP="003C7634">
      <w:pPr>
        <w:spacing w:after="0"/>
        <w:jc w:val="both"/>
        <w:rPr>
          <w:rFonts w:ascii="Times New Roman" w:hAnsi="Times New Roman" w:cs="Times New Roman"/>
          <w:sz w:val="24"/>
          <w:szCs w:val="24"/>
        </w:rPr>
      </w:pPr>
      <w:bookmarkStart w:id="16" w:name="SUB2_2790003"/>
      <w:bookmarkEnd w:id="16"/>
      <w:r w:rsidRPr="003C7634">
        <w:rPr>
          <w:rFonts w:ascii="Times New Roman" w:hAnsi="Times New Roman" w:cs="Times New Roman"/>
          <w:sz w:val="24"/>
          <w:szCs w:val="24"/>
        </w:rPr>
        <w:t>3) исковое заявление подписано или подано лицом, не имеющим полномочий на его подписание или предъявление;</w:t>
      </w:r>
    </w:p>
    <w:p w:rsidR="003C7634" w:rsidRPr="003C7634" w:rsidRDefault="003C7634" w:rsidP="003C7634">
      <w:pPr>
        <w:spacing w:after="0"/>
        <w:jc w:val="both"/>
        <w:rPr>
          <w:rFonts w:ascii="Times New Roman" w:hAnsi="Times New Roman" w:cs="Times New Roman"/>
          <w:sz w:val="24"/>
          <w:szCs w:val="24"/>
        </w:rPr>
      </w:pPr>
      <w:bookmarkStart w:id="17" w:name="SUB2_2790004"/>
      <w:bookmarkEnd w:id="17"/>
      <w:r w:rsidRPr="003C7634">
        <w:rPr>
          <w:rFonts w:ascii="Times New Roman" w:hAnsi="Times New Roman" w:cs="Times New Roman"/>
          <w:sz w:val="24"/>
          <w:szCs w:val="24"/>
        </w:rPr>
        <w:t xml:space="preserve">4) в производстве другого суда либо </w:t>
      </w:r>
      <w:bookmarkStart w:id="18" w:name="SUB1005087925"/>
      <w:r w:rsidRPr="003C7634">
        <w:rPr>
          <w:rFonts w:ascii="Times New Roman" w:hAnsi="Times New Roman" w:cs="Times New Roman"/>
          <w:sz w:val="24"/>
          <w:szCs w:val="24"/>
        </w:rPr>
        <w:fldChar w:fldCharType="begin"/>
      </w:r>
      <w:r w:rsidRPr="003C7634">
        <w:rPr>
          <w:rFonts w:ascii="Times New Roman" w:hAnsi="Times New Roman" w:cs="Times New Roman"/>
          <w:sz w:val="24"/>
          <w:szCs w:val="24"/>
        </w:rPr>
        <w:instrText xml:space="preserve"> HYPERLINK "https://online.zakon.kz/Document/?link_id=1005087925" \o "Закон Республики Казахстан от 8 апреля 2016 года № 488-V \«Об арбитраже\» (с изменениями от 27.02.2017 г.)" \t "_parent" </w:instrText>
      </w:r>
      <w:r w:rsidRPr="003C7634">
        <w:rPr>
          <w:rFonts w:ascii="Times New Roman" w:hAnsi="Times New Roman" w:cs="Times New Roman"/>
          <w:sz w:val="24"/>
          <w:szCs w:val="24"/>
        </w:rPr>
        <w:fldChar w:fldCharType="separate"/>
      </w:r>
      <w:r w:rsidRPr="003C7634">
        <w:rPr>
          <w:rStyle w:val="a5"/>
          <w:rFonts w:ascii="Times New Roman" w:hAnsi="Times New Roman" w:cs="Times New Roman"/>
          <w:sz w:val="24"/>
          <w:szCs w:val="24"/>
        </w:rPr>
        <w:t>арбитража</w:t>
      </w:r>
      <w:r w:rsidRPr="003C7634">
        <w:rPr>
          <w:rFonts w:ascii="Times New Roman" w:hAnsi="Times New Roman" w:cs="Times New Roman"/>
          <w:sz w:val="24"/>
          <w:szCs w:val="24"/>
        </w:rPr>
        <w:fldChar w:fldCharType="end"/>
      </w:r>
      <w:bookmarkEnd w:id="18"/>
      <w:r w:rsidRPr="003C7634">
        <w:rPr>
          <w:rFonts w:ascii="Times New Roman" w:hAnsi="Times New Roman" w:cs="Times New Roman"/>
          <w:sz w:val="24"/>
          <w:szCs w:val="24"/>
        </w:rPr>
        <w:t xml:space="preserve"> имеется возбужденное ранее дело по спору между теми же сторонами, о том же предмете и по тем же основаниям;</w:t>
      </w:r>
    </w:p>
    <w:p w:rsidR="003C7634" w:rsidRPr="003C7634" w:rsidRDefault="003C7634" w:rsidP="003C7634">
      <w:pPr>
        <w:spacing w:after="0"/>
        <w:jc w:val="both"/>
        <w:rPr>
          <w:rFonts w:ascii="Times New Roman" w:hAnsi="Times New Roman" w:cs="Times New Roman"/>
          <w:sz w:val="24"/>
          <w:szCs w:val="24"/>
        </w:rPr>
      </w:pPr>
      <w:bookmarkStart w:id="19" w:name="SUB2_2790005"/>
      <w:bookmarkStart w:id="20" w:name="SUB2_2790006"/>
      <w:bookmarkStart w:id="21" w:name="SUB2_2790007"/>
      <w:bookmarkEnd w:id="19"/>
      <w:bookmarkEnd w:id="20"/>
      <w:bookmarkEnd w:id="21"/>
      <w:r w:rsidRPr="003C7634">
        <w:rPr>
          <w:rFonts w:ascii="Times New Roman" w:hAnsi="Times New Roman" w:cs="Times New Roman"/>
          <w:sz w:val="24"/>
          <w:szCs w:val="24"/>
        </w:rPr>
        <w:t>5) лицо, в интересах которого возбуждено дело, не поддержало заявленного требования;</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6) истец</w:t>
      </w:r>
      <w:r w:rsidR="00174319">
        <w:rPr>
          <w:rFonts w:ascii="Times New Roman" w:hAnsi="Times New Roman" w:cs="Times New Roman"/>
          <w:sz w:val="24"/>
          <w:szCs w:val="24"/>
        </w:rPr>
        <w:t>,</w:t>
      </w:r>
      <w:r w:rsidRPr="003C7634">
        <w:rPr>
          <w:rFonts w:ascii="Times New Roman" w:hAnsi="Times New Roman" w:cs="Times New Roman"/>
          <w:sz w:val="24"/>
          <w:szCs w:val="24"/>
        </w:rPr>
        <w:t xml:space="preserve"> не просивший о разбирательстве дела в его отсутствие, не явился в арбитраж по вторичному вызову;</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7) не уплачен арбитражный сбор.</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10. Состав Арбитража и порядок его формирования</w:t>
      </w:r>
    </w:p>
    <w:p w:rsidR="003C7634" w:rsidRPr="003C7634" w:rsidRDefault="003C7634" w:rsidP="0017431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В Состав арбитража могут входить один или три арбитра.</w:t>
      </w:r>
    </w:p>
    <w:p w:rsidR="003C7634" w:rsidRPr="003C7634" w:rsidRDefault="003C7634" w:rsidP="0017431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2. Количественный и персональный Состав арбитража и/или порядок его формирования определяются </w:t>
      </w:r>
      <w:r w:rsidR="00174319">
        <w:rPr>
          <w:rFonts w:ascii="Times New Roman" w:hAnsi="Times New Roman" w:cs="Times New Roman"/>
          <w:sz w:val="24"/>
          <w:szCs w:val="24"/>
        </w:rPr>
        <w:t>приказом Председателя арбитража – п. 1 ст. 14 Закона РК «Об арбитраже»</w:t>
      </w:r>
      <w:r w:rsidRPr="003C7634">
        <w:rPr>
          <w:rFonts w:ascii="Times New Roman" w:hAnsi="Times New Roman" w:cs="Times New Roman"/>
          <w:sz w:val="24"/>
          <w:szCs w:val="24"/>
        </w:rPr>
        <w:t>.</w:t>
      </w:r>
    </w:p>
    <w:p w:rsidR="003C7634" w:rsidRPr="003C7634" w:rsidRDefault="003C7634" w:rsidP="0017431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Если стороны не определили в Арбитражном соглашении количественный и/или персональный Состав арбитража</w:t>
      </w:r>
      <w:r w:rsidR="00174319">
        <w:rPr>
          <w:rFonts w:ascii="Times New Roman" w:hAnsi="Times New Roman" w:cs="Times New Roman"/>
          <w:sz w:val="24"/>
          <w:szCs w:val="24"/>
        </w:rPr>
        <w:t>,</w:t>
      </w:r>
      <w:r w:rsidRPr="003C7634">
        <w:rPr>
          <w:rFonts w:ascii="Times New Roman" w:hAnsi="Times New Roman" w:cs="Times New Roman"/>
          <w:sz w:val="24"/>
          <w:szCs w:val="24"/>
        </w:rPr>
        <w:t xml:space="preserve"> либо порядок его формирования и не сформировали Состав арбитража в течение семи дней с момента получения уведомления, то количественный и персональный Состав арбитража определяет председатель Арбитража.</w:t>
      </w:r>
    </w:p>
    <w:p w:rsidR="003C7634" w:rsidRDefault="003C7634" w:rsidP="0017431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4. В случае, если решение по делу было отменено полностью либо в части компетентным судом, то при новом рассмотрении дела количественный и персональный Состав арбитража формируется председателем Арбитража. При новом рассмотрении дела председатель </w:t>
      </w:r>
      <w:r w:rsidR="00174319">
        <w:rPr>
          <w:rFonts w:ascii="Times New Roman" w:hAnsi="Times New Roman" w:cs="Times New Roman"/>
          <w:sz w:val="24"/>
          <w:szCs w:val="24"/>
        </w:rPr>
        <w:t>может</w:t>
      </w:r>
      <w:r w:rsidRPr="003C7634">
        <w:rPr>
          <w:rFonts w:ascii="Times New Roman" w:hAnsi="Times New Roman" w:cs="Times New Roman"/>
          <w:sz w:val="24"/>
          <w:szCs w:val="24"/>
        </w:rPr>
        <w:t xml:space="preserve"> принять дело к своему производству и рассмотреть спор в качестве единоличного арбитра или сформировать Состав арбитража, состоящий из трех арбитров под собственным председательством.</w:t>
      </w:r>
    </w:p>
    <w:p w:rsidR="00174319" w:rsidRDefault="00174319" w:rsidP="00174319">
      <w:pPr>
        <w:spacing w:after="0"/>
        <w:ind w:firstLine="708"/>
        <w:jc w:val="both"/>
        <w:rPr>
          <w:rFonts w:ascii="Times New Roman" w:hAnsi="Times New Roman" w:cs="Times New Roman"/>
          <w:sz w:val="24"/>
          <w:szCs w:val="24"/>
        </w:rPr>
      </w:pPr>
      <w:r>
        <w:rPr>
          <w:rFonts w:ascii="Times New Roman" w:hAnsi="Times New Roman" w:cs="Times New Roman"/>
          <w:sz w:val="24"/>
          <w:szCs w:val="24"/>
        </w:rPr>
        <w:t>5. Отвод арбитру</w:t>
      </w:r>
      <w:r w:rsidR="003072A6" w:rsidRPr="003072A6">
        <w:rPr>
          <w:rFonts w:ascii="Times New Roman" w:hAnsi="Times New Roman" w:cs="Times New Roman"/>
          <w:sz w:val="24"/>
          <w:szCs w:val="24"/>
        </w:rPr>
        <w:t xml:space="preserve"> </w:t>
      </w:r>
      <w:r w:rsidR="003072A6">
        <w:rPr>
          <w:rFonts w:ascii="Times New Roman" w:hAnsi="Times New Roman" w:cs="Times New Roman"/>
          <w:sz w:val="24"/>
          <w:szCs w:val="24"/>
        </w:rPr>
        <w:t>при проведении разбирательства</w:t>
      </w:r>
      <w:r>
        <w:rPr>
          <w:rFonts w:ascii="Times New Roman" w:hAnsi="Times New Roman" w:cs="Times New Roman"/>
          <w:sz w:val="24"/>
          <w:szCs w:val="24"/>
        </w:rPr>
        <w:t xml:space="preserve"> осуществляется путем заявления устного ходатайства. Срок предоставления письменного мотивированного ходатайства составляет 5 рабочих часов с момента его устного заявления об отводе. Не предоставление в данный срок </w:t>
      </w:r>
      <w:r w:rsidR="00CE2BC6">
        <w:rPr>
          <w:rFonts w:ascii="Times New Roman" w:hAnsi="Times New Roman" w:cs="Times New Roman"/>
          <w:sz w:val="24"/>
          <w:szCs w:val="24"/>
        </w:rPr>
        <w:t xml:space="preserve">в письменного </w:t>
      </w:r>
      <w:proofErr w:type="gramStart"/>
      <w:r w:rsidR="00CE2BC6">
        <w:rPr>
          <w:rFonts w:ascii="Times New Roman" w:hAnsi="Times New Roman" w:cs="Times New Roman"/>
          <w:sz w:val="24"/>
          <w:szCs w:val="24"/>
        </w:rPr>
        <w:t>виде</w:t>
      </w:r>
      <w:proofErr w:type="gramEnd"/>
      <w:r w:rsidR="00CE2BC6">
        <w:rPr>
          <w:rFonts w:ascii="Times New Roman" w:hAnsi="Times New Roman" w:cs="Times New Roman"/>
          <w:sz w:val="24"/>
          <w:szCs w:val="24"/>
        </w:rPr>
        <w:t xml:space="preserve"> мотивированного ходатайства является не заявлением отвода и расценивается как умышленное затягивание сроков рассмотрения арбитражного дела. Последующее рассмотрение дела может быть осуществлено без участия стороны заявившей отвод и не предоставившей в письменном мотивированном виде. Право на установление данного порядка процедуры отвода регламентировано п. 5 ст. 17 Закона РК «Об арбитраже».</w:t>
      </w:r>
    </w:p>
    <w:p w:rsidR="00746B28" w:rsidRPr="003C7634" w:rsidRDefault="00746B28" w:rsidP="00174319">
      <w:pPr>
        <w:spacing w:after="0"/>
        <w:ind w:firstLine="708"/>
        <w:jc w:val="both"/>
        <w:rPr>
          <w:rFonts w:ascii="Times New Roman" w:hAnsi="Times New Roman" w:cs="Times New Roman"/>
          <w:sz w:val="24"/>
          <w:szCs w:val="24"/>
        </w:rPr>
      </w:pPr>
      <w:r>
        <w:rPr>
          <w:rFonts w:ascii="Times New Roman" w:hAnsi="Times New Roman" w:cs="Times New Roman"/>
          <w:sz w:val="24"/>
          <w:szCs w:val="24"/>
        </w:rPr>
        <w:t>6. Секретарем заседания арбитража является лицо назначаемое председателем Арбитража.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11. Сроки, порядок избрания (назначения) и замены арбитров</w:t>
      </w:r>
      <w:r w:rsidRPr="003C7634">
        <w:rPr>
          <w:rFonts w:ascii="Times New Roman" w:hAnsi="Times New Roman" w:cs="Times New Roman"/>
          <w:sz w:val="24"/>
          <w:szCs w:val="24"/>
        </w:rPr>
        <w:t xml:space="preserve"> </w:t>
      </w:r>
    </w:p>
    <w:p w:rsidR="003C7634" w:rsidRPr="003C7634" w:rsidRDefault="003C7634" w:rsidP="00CE2BC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Арбитр или арбитры, рассматривающие дело, независимо от их количества, во время рассмотрения дела именуются составом арбитража.</w:t>
      </w:r>
    </w:p>
    <w:p w:rsidR="003C7634" w:rsidRPr="003C7634" w:rsidRDefault="003C7634" w:rsidP="00CE2BC6">
      <w:pPr>
        <w:spacing w:after="0"/>
        <w:ind w:firstLine="708"/>
        <w:jc w:val="both"/>
        <w:rPr>
          <w:rFonts w:ascii="Times New Roman" w:hAnsi="Times New Roman" w:cs="Times New Roman"/>
          <w:sz w:val="24"/>
          <w:szCs w:val="24"/>
        </w:rPr>
      </w:pPr>
      <w:bookmarkStart w:id="22" w:name="SUB290200"/>
      <w:bookmarkEnd w:id="22"/>
      <w:r w:rsidRPr="003C7634">
        <w:rPr>
          <w:rFonts w:ascii="Times New Roman" w:hAnsi="Times New Roman" w:cs="Times New Roman"/>
          <w:sz w:val="24"/>
          <w:szCs w:val="24"/>
        </w:rPr>
        <w:t xml:space="preserve">2. Формирование состава арбитража производится путем избрания (назначения) арбитров (арбитра) </w:t>
      </w:r>
      <w:r w:rsidR="00CE2BC6">
        <w:rPr>
          <w:rFonts w:ascii="Times New Roman" w:hAnsi="Times New Roman" w:cs="Times New Roman"/>
          <w:sz w:val="24"/>
          <w:szCs w:val="24"/>
        </w:rPr>
        <w:t>Председателем арбитража</w:t>
      </w:r>
      <w:r w:rsidRPr="003C7634">
        <w:rPr>
          <w:rFonts w:ascii="Times New Roman" w:hAnsi="Times New Roman" w:cs="Times New Roman"/>
          <w:sz w:val="24"/>
          <w:szCs w:val="24"/>
        </w:rPr>
        <w:t>, в том числе из реестра арбитров.</w:t>
      </w:r>
    </w:p>
    <w:p w:rsidR="003C7634" w:rsidRPr="003C7634" w:rsidRDefault="003C7634" w:rsidP="00CE2BC6">
      <w:pPr>
        <w:spacing w:after="0"/>
        <w:ind w:firstLine="708"/>
        <w:jc w:val="both"/>
        <w:rPr>
          <w:rFonts w:ascii="Times New Roman" w:hAnsi="Times New Roman" w:cs="Times New Roman"/>
          <w:sz w:val="24"/>
          <w:szCs w:val="24"/>
        </w:rPr>
      </w:pPr>
      <w:bookmarkStart w:id="23" w:name="SUB290300"/>
      <w:bookmarkEnd w:id="23"/>
      <w:r w:rsidRPr="003C7634">
        <w:rPr>
          <w:rFonts w:ascii="Times New Roman" w:hAnsi="Times New Roman" w:cs="Times New Roman"/>
          <w:sz w:val="24"/>
          <w:szCs w:val="24"/>
        </w:rPr>
        <w:lastRenderedPageBreak/>
        <w:t>3. Если спор рассматривается 3 (тремя) арбитрами, каждая сторона избирает одного арбитра, а два избранных таким образом арбитра избирают третьего арбитра - председательствующего арбитражного разбирательства.</w:t>
      </w:r>
    </w:p>
    <w:p w:rsidR="003C7634" w:rsidRPr="003C7634" w:rsidRDefault="003C7634" w:rsidP="00CE2BC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Если одна из сторон не избирает арбитра в течение семи дней с момента получения уведомления, или два избранных арбитра в течение 5 (пяти) рабочих дней после их избрания не изберут третьего арбитра (председательствующего арбитражного разбирательства), то арбитр (арбитры, включая председательствующего арбитражного разбирательства) назначается председателем Арбитража из реестра арбитров в течение последующих двух</w:t>
      </w:r>
      <w:r w:rsidR="00CE2BC6">
        <w:rPr>
          <w:rFonts w:ascii="Times New Roman" w:hAnsi="Times New Roman" w:cs="Times New Roman"/>
          <w:sz w:val="24"/>
          <w:szCs w:val="24"/>
        </w:rPr>
        <w:t xml:space="preserve"> рабочих</w:t>
      </w:r>
      <w:r w:rsidRPr="003C7634">
        <w:rPr>
          <w:rFonts w:ascii="Times New Roman" w:hAnsi="Times New Roman" w:cs="Times New Roman"/>
          <w:sz w:val="24"/>
          <w:szCs w:val="24"/>
        </w:rPr>
        <w:t xml:space="preserve"> дней.</w:t>
      </w:r>
    </w:p>
    <w:p w:rsidR="003C7634" w:rsidRPr="003C7634" w:rsidRDefault="003C7634" w:rsidP="00CE2BC6">
      <w:pPr>
        <w:spacing w:after="0"/>
        <w:ind w:firstLine="708"/>
        <w:jc w:val="both"/>
        <w:rPr>
          <w:rFonts w:ascii="Times New Roman" w:hAnsi="Times New Roman" w:cs="Times New Roman"/>
          <w:sz w:val="24"/>
          <w:szCs w:val="24"/>
        </w:rPr>
      </w:pPr>
      <w:bookmarkStart w:id="24" w:name="SUB290400"/>
      <w:bookmarkEnd w:id="24"/>
      <w:r w:rsidRPr="003C7634">
        <w:rPr>
          <w:rFonts w:ascii="Times New Roman" w:hAnsi="Times New Roman" w:cs="Times New Roman"/>
          <w:sz w:val="24"/>
          <w:szCs w:val="24"/>
        </w:rPr>
        <w:t xml:space="preserve">5. Порядок избрания (назначения) единоличного арбитра регламентирован </w:t>
      </w:r>
      <w:hyperlink r:id="rId10" w:history="1">
        <w:r w:rsidRPr="003C7634">
          <w:rPr>
            <w:rStyle w:val="a5"/>
            <w:rFonts w:ascii="Times New Roman" w:hAnsi="Times New Roman" w:cs="Times New Roman"/>
            <w:sz w:val="24"/>
            <w:szCs w:val="24"/>
          </w:rPr>
          <w:t xml:space="preserve">статьей </w:t>
        </w:r>
      </w:hyperlink>
      <w:r w:rsidRPr="003C7634">
        <w:rPr>
          <w:rFonts w:ascii="Times New Roman" w:hAnsi="Times New Roman" w:cs="Times New Roman"/>
          <w:sz w:val="24"/>
          <w:szCs w:val="24"/>
        </w:rPr>
        <w:t>12 настоящего Регламента.</w:t>
      </w:r>
    </w:p>
    <w:p w:rsidR="003C7634" w:rsidRPr="003C7634" w:rsidRDefault="003C7634" w:rsidP="00CE2BC6">
      <w:pPr>
        <w:spacing w:after="0"/>
        <w:ind w:firstLine="708"/>
        <w:jc w:val="both"/>
        <w:rPr>
          <w:rFonts w:ascii="Times New Roman" w:hAnsi="Times New Roman" w:cs="Times New Roman"/>
          <w:sz w:val="24"/>
          <w:szCs w:val="24"/>
        </w:rPr>
      </w:pPr>
      <w:bookmarkStart w:id="25" w:name="SUB290600"/>
      <w:bookmarkEnd w:id="25"/>
      <w:r w:rsidRPr="003C7634">
        <w:rPr>
          <w:rFonts w:ascii="Times New Roman" w:hAnsi="Times New Roman" w:cs="Times New Roman"/>
          <w:sz w:val="24"/>
          <w:szCs w:val="24"/>
        </w:rPr>
        <w:t>6. По просьбе сторон председатель Арбитража вправе назначать членов состава арбитража. О назначении единоличного арбитра или формировании состава арбитража председатель Арбитража выносит определение.</w:t>
      </w:r>
    </w:p>
    <w:p w:rsidR="003C7634" w:rsidRPr="003C7634" w:rsidRDefault="003C7634" w:rsidP="003072A6">
      <w:pPr>
        <w:spacing w:after="0"/>
        <w:ind w:firstLine="708"/>
        <w:jc w:val="both"/>
        <w:rPr>
          <w:rFonts w:ascii="Times New Roman" w:hAnsi="Times New Roman" w:cs="Times New Roman"/>
          <w:sz w:val="24"/>
          <w:szCs w:val="24"/>
        </w:rPr>
      </w:pPr>
      <w:bookmarkStart w:id="26" w:name="SUB290700"/>
      <w:bookmarkEnd w:id="26"/>
      <w:r w:rsidRPr="003C7634">
        <w:rPr>
          <w:rFonts w:ascii="Times New Roman" w:hAnsi="Times New Roman" w:cs="Times New Roman"/>
          <w:sz w:val="24"/>
          <w:szCs w:val="24"/>
        </w:rPr>
        <w:t>7. В случае наличия нескольких истцов или ответчиков, все соистцы либо соответчики признаются одной стороной, и каждая сторона избирает одного арбитра.</w:t>
      </w:r>
    </w:p>
    <w:p w:rsidR="003C7634" w:rsidRPr="003C7634" w:rsidRDefault="003C7634" w:rsidP="003072A6">
      <w:pPr>
        <w:spacing w:after="0"/>
        <w:ind w:firstLine="708"/>
        <w:jc w:val="both"/>
        <w:rPr>
          <w:rFonts w:ascii="Times New Roman" w:hAnsi="Times New Roman" w:cs="Times New Roman"/>
          <w:sz w:val="24"/>
          <w:szCs w:val="24"/>
        </w:rPr>
      </w:pPr>
      <w:bookmarkStart w:id="27" w:name="SUB291000"/>
      <w:bookmarkEnd w:id="27"/>
      <w:r w:rsidRPr="003C7634">
        <w:rPr>
          <w:rFonts w:ascii="Times New Roman" w:hAnsi="Times New Roman" w:cs="Times New Roman"/>
          <w:sz w:val="24"/>
          <w:szCs w:val="24"/>
        </w:rPr>
        <w:t>8. В случае прекращения полномочий арбитра другой арбитр избирается (назначается) в соответствии с правилами, которые применялись при избрании (назначении) заменяемого арбитра. Если председательствующий арбитражного разбирательства, единоличный арбитр или арбитры назначались председателем Арбитража, им же осуществляются и новые назначения. Избранный (назначенный) в порядке замены арбитр вправе назначить повторные слушания по делу.</w:t>
      </w:r>
    </w:p>
    <w:p w:rsidR="003C7634" w:rsidRPr="003C7634" w:rsidRDefault="003C7634" w:rsidP="003072A6">
      <w:pPr>
        <w:spacing w:after="0"/>
        <w:ind w:firstLine="708"/>
        <w:jc w:val="both"/>
        <w:rPr>
          <w:rFonts w:ascii="Times New Roman" w:hAnsi="Times New Roman" w:cs="Times New Roman"/>
          <w:sz w:val="24"/>
          <w:szCs w:val="24"/>
        </w:rPr>
      </w:pPr>
      <w:bookmarkStart w:id="28" w:name="SUB291200"/>
      <w:bookmarkEnd w:id="28"/>
      <w:r w:rsidRPr="003C7634">
        <w:rPr>
          <w:rFonts w:ascii="Times New Roman" w:hAnsi="Times New Roman" w:cs="Times New Roman"/>
          <w:sz w:val="24"/>
          <w:szCs w:val="24"/>
        </w:rPr>
        <w:t xml:space="preserve">9. В случае замены в соответствии со </w:t>
      </w:r>
      <w:hyperlink r:id="rId11" w:history="1">
        <w:r w:rsidRPr="003C7634">
          <w:rPr>
            <w:rStyle w:val="a5"/>
            <w:rFonts w:ascii="Times New Roman" w:hAnsi="Times New Roman" w:cs="Times New Roman"/>
            <w:sz w:val="24"/>
            <w:szCs w:val="24"/>
          </w:rPr>
          <w:t xml:space="preserve">статьей </w:t>
        </w:r>
      </w:hyperlink>
      <w:r w:rsidRPr="003C7634">
        <w:rPr>
          <w:rFonts w:ascii="Times New Roman" w:hAnsi="Times New Roman" w:cs="Times New Roman"/>
          <w:sz w:val="24"/>
          <w:szCs w:val="24"/>
        </w:rPr>
        <w:t>14 настоящего Регламента председательствующего арбитражного разбирательства или единоличного арбитра все слушания по делу, имевшие место до его замены, должны быть возобновлены с начала.</w:t>
      </w:r>
      <w:r w:rsidR="003072A6">
        <w:rPr>
          <w:rFonts w:ascii="Times New Roman" w:hAnsi="Times New Roman" w:cs="Times New Roman"/>
          <w:sz w:val="24"/>
          <w:szCs w:val="24"/>
        </w:rPr>
        <w:t xml:space="preserve"> </w:t>
      </w:r>
      <w:r w:rsidRPr="003C7634">
        <w:rPr>
          <w:rFonts w:ascii="Times New Roman" w:hAnsi="Times New Roman" w:cs="Times New Roman"/>
          <w:sz w:val="24"/>
          <w:szCs w:val="24"/>
        </w:rPr>
        <w:t>При замене любого другого арбитра такие предыдущие слушания могут быть возобновлены по усмотрению состава арбитража</w:t>
      </w:r>
      <w:r w:rsidR="003072A6">
        <w:rPr>
          <w:rFonts w:ascii="Times New Roman" w:hAnsi="Times New Roman" w:cs="Times New Roman"/>
          <w:sz w:val="24"/>
          <w:szCs w:val="24"/>
        </w:rPr>
        <w:t>/единоличного арбитра</w:t>
      </w:r>
      <w:r w:rsidRPr="003C7634">
        <w:rPr>
          <w:rFonts w:ascii="Times New Roman" w:hAnsi="Times New Roman" w:cs="Times New Roman"/>
          <w:sz w:val="24"/>
          <w:szCs w:val="24"/>
        </w:rPr>
        <w:t xml:space="preserve"> с учетом мнения сторон.</w:t>
      </w:r>
    </w:p>
    <w:p w:rsidR="003C7634" w:rsidRPr="003C7634" w:rsidRDefault="003C7634" w:rsidP="003C7634">
      <w:pPr>
        <w:spacing w:after="0"/>
        <w:jc w:val="both"/>
        <w:rPr>
          <w:rFonts w:ascii="Times New Roman" w:hAnsi="Times New Roman" w:cs="Times New Roman"/>
          <w:b/>
          <w:iCs/>
          <w:sz w:val="24"/>
          <w:szCs w:val="24"/>
        </w:rPr>
      </w:pPr>
      <w:r w:rsidRPr="003C7634">
        <w:rPr>
          <w:rFonts w:ascii="Times New Roman" w:hAnsi="Times New Roman" w:cs="Times New Roman"/>
          <w:b/>
          <w:bCs/>
          <w:sz w:val="24"/>
          <w:szCs w:val="24"/>
        </w:rPr>
        <w:t xml:space="preserve">Статья 12. </w:t>
      </w:r>
      <w:r w:rsidRPr="003C7634">
        <w:rPr>
          <w:rFonts w:ascii="Times New Roman" w:hAnsi="Times New Roman" w:cs="Times New Roman"/>
          <w:b/>
          <w:iCs/>
          <w:sz w:val="24"/>
          <w:szCs w:val="24"/>
        </w:rPr>
        <w:t>Избрание или назначение единоличного арбитра</w:t>
      </w:r>
      <w:bookmarkStart w:id="29" w:name="_Toc183421834"/>
    </w:p>
    <w:p w:rsidR="003C7634" w:rsidRPr="003C7634" w:rsidRDefault="003C7634" w:rsidP="003072A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Если по соглашению сторон дело подлежит рассмотрению единоличным арбитром, стороны должны в течение семи дней с момента получения уведомления о принятии иска согласовать друг с другом и избрать единоличного арбитра.</w:t>
      </w:r>
    </w:p>
    <w:p w:rsidR="003C7634" w:rsidRDefault="003C7634" w:rsidP="003072A6">
      <w:pPr>
        <w:spacing w:after="0"/>
        <w:ind w:firstLine="708"/>
        <w:jc w:val="both"/>
        <w:rPr>
          <w:rFonts w:ascii="Times New Roman" w:hAnsi="Times New Roman" w:cs="Times New Roman"/>
          <w:sz w:val="24"/>
          <w:szCs w:val="24"/>
        </w:rPr>
      </w:pPr>
      <w:bookmarkStart w:id="30" w:name="SUB300200"/>
      <w:bookmarkEnd w:id="30"/>
      <w:r w:rsidRPr="003C7634">
        <w:rPr>
          <w:rFonts w:ascii="Times New Roman" w:hAnsi="Times New Roman" w:cs="Times New Roman"/>
          <w:sz w:val="24"/>
          <w:szCs w:val="24"/>
        </w:rPr>
        <w:t>2. В случаях, когда стороны в установленный срок не избирают единоличного арбитра, то он назначается председателем Арбитража из реестра арбитров.</w:t>
      </w:r>
      <w:bookmarkEnd w:id="29"/>
    </w:p>
    <w:p w:rsidR="003072A6" w:rsidRPr="003C7634" w:rsidRDefault="003072A6" w:rsidP="003072A6">
      <w:pPr>
        <w:spacing w:after="0"/>
        <w:ind w:firstLine="708"/>
        <w:jc w:val="both"/>
        <w:rPr>
          <w:rFonts w:ascii="Times New Roman" w:hAnsi="Times New Roman" w:cs="Times New Roman"/>
          <w:sz w:val="24"/>
          <w:szCs w:val="24"/>
        </w:rPr>
      </w:pPr>
      <w:r>
        <w:rPr>
          <w:rFonts w:ascii="Times New Roman" w:hAnsi="Times New Roman" w:cs="Times New Roman"/>
          <w:sz w:val="24"/>
          <w:szCs w:val="24"/>
        </w:rPr>
        <w:t>3. Положения пунктов 1, 2 ст. 12 регламента не применяются в случае отсутствия в арбитраже иных арбитров. В данном случае определение о назначении арбитра не выноситься и арбитражное разбирательства осуществляется имеющимся арбитром.</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13. Беспристрастность и независимость арбитров</w:t>
      </w:r>
    </w:p>
    <w:p w:rsidR="003C7634" w:rsidRPr="003C7634" w:rsidRDefault="003C7634" w:rsidP="003072A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w:t>
      </w:r>
      <w:r w:rsidR="003072A6">
        <w:rPr>
          <w:rFonts w:ascii="Times New Roman" w:hAnsi="Times New Roman" w:cs="Times New Roman"/>
          <w:sz w:val="24"/>
          <w:szCs w:val="24"/>
        </w:rPr>
        <w:t xml:space="preserve"> </w:t>
      </w:r>
      <w:r w:rsidRPr="003C7634">
        <w:rPr>
          <w:rFonts w:ascii="Times New Roman" w:hAnsi="Times New Roman" w:cs="Times New Roman"/>
          <w:sz w:val="24"/>
          <w:szCs w:val="24"/>
        </w:rPr>
        <w:t>Каждый арбитр должен быть беспристрастным и независимым. Назначенный арбитр представляет в Арбитраж подписанное заявление о беспристрастности и независимости либо заявление об обстоятельствах, которые могут вызвать обоснованные сомнения в его беспристрастности или независимости. В случае необходимости Арбитраж может послать копию заявления сторонам и другим арбитрам.</w:t>
      </w:r>
    </w:p>
    <w:p w:rsidR="003C7634" w:rsidRPr="003C7634" w:rsidRDefault="003C7634" w:rsidP="003072A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До назначения в качестве арбитра, кандидат в арбитры обязан письменно заявить сторонам о любых фактах и обстоятельствах, которые могли бы вызвать у сторон сомнения в его беспристрастности и независимости.</w:t>
      </w:r>
    </w:p>
    <w:p w:rsidR="003C7634" w:rsidRPr="003C7634" w:rsidRDefault="003C7634" w:rsidP="003072A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lastRenderedPageBreak/>
        <w:t>3. Если факты и обстоятельства, упомянутые в п. 2 настоящей статьи, становятся известными арбитру в ходе арбитражного разбирательства, он должен немедленно письменно заявить об этом другим арбитрам и сторонам.</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14. Отвод, прекращение полномочий и замена арбитра</w:t>
      </w:r>
    </w:p>
    <w:p w:rsidR="003C7634" w:rsidRPr="003C7634" w:rsidRDefault="003C7634" w:rsidP="003072A6">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При наличии для этого достаточных оснований арбитр вправе взять самоотвод. Сторона может заявить отвод арбитру, если существуют обстоятельства, которые вызывают обоснованные сомнения в его беспристрастности или независимости. Сторона может заявить отвод назначенному ей арбитру или арбитру, в назначении которого такая сторона участвовала, только в связи с обстоятельствами, о которых ей стало известно после такого назначения.</w:t>
      </w:r>
    </w:p>
    <w:p w:rsidR="003C7634" w:rsidRPr="003C7634" w:rsidRDefault="003C7634" w:rsidP="00AD65C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Письменное заявление об отводе</w:t>
      </w:r>
      <w:r w:rsidR="00AD65C2">
        <w:rPr>
          <w:rFonts w:ascii="Times New Roman" w:hAnsi="Times New Roman" w:cs="Times New Roman"/>
          <w:sz w:val="24"/>
          <w:szCs w:val="24"/>
        </w:rPr>
        <w:t xml:space="preserve"> (</w:t>
      </w:r>
      <w:proofErr w:type="gramStart"/>
      <w:r w:rsidR="00AD65C2">
        <w:rPr>
          <w:rFonts w:ascii="Times New Roman" w:hAnsi="Times New Roman" w:cs="Times New Roman"/>
          <w:sz w:val="24"/>
          <w:szCs w:val="24"/>
        </w:rPr>
        <w:t>во</w:t>
      </w:r>
      <w:proofErr w:type="gramEnd"/>
      <w:r w:rsidR="00AD65C2">
        <w:rPr>
          <w:rFonts w:ascii="Times New Roman" w:hAnsi="Times New Roman" w:cs="Times New Roman"/>
          <w:sz w:val="24"/>
          <w:szCs w:val="24"/>
        </w:rPr>
        <w:t xml:space="preserve"> </w:t>
      </w:r>
      <w:proofErr w:type="gramStart"/>
      <w:r w:rsidR="00AD65C2">
        <w:rPr>
          <w:rFonts w:ascii="Times New Roman" w:hAnsi="Times New Roman" w:cs="Times New Roman"/>
          <w:sz w:val="24"/>
          <w:szCs w:val="24"/>
        </w:rPr>
        <w:t>вне</w:t>
      </w:r>
      <w:proofErr w:type="gramEnd"/>
      <w:r w:rsidR="003072A6">
        <w:rPr>
          <w:rFonts w:ascii="Times New Roman" w:hAnsi="Times New Roman" w:cs="Times New Roman"/>
          <w:sz w:val="24"/>
          <w:szCs w:val="24"/>
        </w:rPr>
        <w:t xml:space="preserve"> арбитражного разбирательства)</w:t>
      </w:r>
      <w:r w:rsidRPr="003C7634">
        <w:rPr>
          <w:rFonts w:ascii="Times New Roman" w:hAnsi="Times New Roman" w:cs="Times New Roman"/>
          <w:sz w:val="24"/>
          <w:szCs w:val="24"/>
        </w:rPr>
        <w:t xml:space="preserve">, с изложением причин отвода, должно быть подано в Арбитраж не позднее </w:t>
      </w:r>
      <w:r w:rsidR="003072A6">
        <w:rPr>
          <w:rFonts w:ascii="Times New Roman" w:hAnsi="Times New Roman" w:cs="Times New Roman"/>
          <w:sz w:val="24"/>
          <w:szCs w:val="24"/>
        </w:rPr>
        <w:t>2</w:t>
      </w:r>
      <w:r w:rsidRPr="003C7634">
        <w:rPr>
          <w:rFonts w:ascii="Times New Roman" w:hAnsi="Times New Roman" w:cs="Times New Roman"/>
          <w:sz w:val="24"/>
          <w:szCs w:val="24"/>
        </w:rPr>
        <w:t xml:space="preserve"> дней после того, как сторона узнала об обстоятельствах, которые могут служить основанием для отвода. </w:t>
      </w:r>
      <w:proofErr w:type="gramStart"/>
      <w:r w:rsidRPr="003C7634">
        <w:rPr>
          <w:rFonts w:ascii="Times New Roman" w:hAnsi="Times New Roman" w:cs="Times New Roman"/>
          <w:sz w:val="24"/>
          <w:szCs w:val="24"/>
        </w:rPr>
        <w:t>Не</w:t>
      </w:r>
      <w:r w:rsidR="00443CD8">
        <w:rPr>
          <w:rFonts w:ascii="Times New Roman" w:hAnsi="Times New Roman" w:cs="Times New Roman"/>
          <w:sz w:val="24"/>
          <w:szCs w:val="24"/>
        </w:rPr>
        <w:t xml:space="preserve"> </w:t>
      </w:r>
      <w:r w:rsidRPr="003C7634">
        <w:rPr>
          <w:rFonts w:ascii="Times New Roman" w:hAnsi="Times New Roman" w:cs="Times New Roman"/>
          <w:sz w:val="24"/>
          <w:szCs w:val="24"/>
        </w:rPr>
        <w:t>заявление</w:t>
      </w:r>
      <w:proofErr w:type="gramEnd"/>
      <w:r w:rsidRPr="003C7634">
        <w:rPr>
          <w:rFonts w:ascii="Times New Roman" w:hAnsi="Times New Roman" w:cs="Times New Roman"/>
          <w:sz w:val="24"/>
          <w:szCs w:val="24"/>
        </w:rPr>
        <w:t xml:space="preserve"> об отводе в предусмотренный срок считается отказом от права заявлять такой отвод.</w:t>
      </w:r>
      <w:r w:rsidR="003072A6">
        <w:rPr>
          <w:rFonts w:ascii="Times New Roman" w:hAnsi="Times New Roman" w:cs="Times New Roman"/>
          <w:sz w:val="24"/>
          <w:szCs w:val="24"/>
        </w:rPr>
        <w:t xml:space="preserve"> </w:t>
      </w:r>
      <w:r w:rsidRPr="003C7634">
        <w:rPr>
          <w:rFonts w:ascii="Times New Roman" w:hAnsi="Times New Roman" w:cs="Times New Roman"/>
          <w:sz w:val="24"/>
          <w:szCs w:val="24"/>
        </w:rPr>
        <w:t>Арбитраж обязан уведомить стороны и Состав арбитража о заявлении отвода и предоставить сторонам и арбитрам воз</w:t>
      </w:r>
      <w:r w:rsidR="00AD65C2">
        <w:rPr>
          <w:rFonts w:ascii="Times New Roman" w:hAnsi="Times New Roman" w:cs="Times New Roman"/>
          <w:sz w:val="24"/>
          <w:szCs w:val="24"/>
        </w:rPr>
        <w:t xml:space="preserve">можность выразить свою позицию. </w:t>
      </w:r>
      <w:r w:rsidRPr="003C7634">
        <w:rPr>
          <w:rFonts w:ascii="Times New Roman" w:hAnsi="Times New Roman" w:cs="Times New Roman"/>
          <w:sz w:val="24"/>
          <w:szCs w:val="24"/>
        </w:rPr>
        <w:t>Если другая сторона согласна с отводом, арбитр должен сложить полномочия. Во всех иных случаях окончательное решение по вопросу об отводе принимается председателем Арбитража.</w:t>
      </w:r>
    </w:p>
    <w:p w:rsidR="003C7634" w:rsidRPr="003C7634" w:rsidRDefault="003C7634" w:rsidP="00AD65C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Если арбитр не имеет возможности выполнять свои обязанности, либо не в</w:t>
      </w:r>
      <w:r w:rsidR="00AD65C2">
        <w:rPr>
          <w:rFonts w:ascii="Times New Roman" w:hAnsi="Times New Roman" w:cs="Times New Roman"/>
          <w:sz w:val="24"/>
          <w:szCs w:val="24"/>
        </w:rPr>
        <w:t>ыполняет их надлежащим образом</w:t>
      </w:r>
      <w:r w:rsidRPr="003C7634">
        <w:rPr>
          <w:rFonts w:ascii="Times New Roman" w:hAnsi="Times New Roman" w:cs="Times New Roman"/>
          <w:sz w:val="24"/>
          <w:szCs w:val="24"/>
        </w:rPr>
        <w:t>, то полномочия арбитра прекращаются. Определение о прекращении полномочий арбитра выносит председатель Арбитража.</w:t>
      </w:r>
    </w:p>
    <w:p w:rsidR="003C7634" w:rsidRDefault="003C7634" w:rsidP="00AD65C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Если арбитр прекратил исполнять свои обязанности в соответствии с п. 3 настоящей статьи, то Арбитраж назначает нового арбитра. Если заменяемый арбитр был назначен стороной, то эта сторона назначает нового арбитра, если только Арбитраж не посчитает иной порядок назначения более целесообразным.</w:t>
      </w:r>
      <w:r w:rsidR="00AD65C2">
        <w:rPr>
          <w:rFonts w:ascii="Times New Roman" w:hAnsi="Times New Roman" w:cs="Times New Roman"/>
          <w:sz w:val="24"/>
          <w:szCs w:val="24"/>
        </w:rPr>
        <w:t xml:space="preserve"> </w:t>
      </w:r>
      <w:r w:rsidRPr="003C7634">
        <w:rPr>
          <w:rFonts w:ascii="Times New Roman" w:hAnsi="Times New Roman" w:cs="Times New Roman"/>
          <w:sz w:val="24"/>
          <w:szCs w:val="24"/>
        </w:rPr>
        <w:t>Если арбитр был заменен, новый Состав арбитража должен принять решение о том, насколько и в какой мере необходимо повторение разбирательства.</w:t>
      </w:r>
    </w:p>
    <w:p w:rsidR="00443CD8" w:rsidRPr="003C7634" w:rsidRDefault="00443CD8" w:rsidP="003C7634">
      <w:pPr>
        <w:spacing w:after="0"/>
        <w:jc w:val="both"/>
        <w:rPr>
          <w:rFonts w:ascii="Times New Roman" w:hAnsi="Times New Roman" w:cs="Times New Roman"/>
          <w:sz w:val="24"/>
          <w:szCs w:val="24"/>
        </w:rPr>
      </w:pP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IV. Порядок рассмотрения споров</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15. Вопрос о компетенции Арбитража</w:t>
      </w:r>
    </w:p>
    <w:p w:rsidR="003C7634" w:rsidRPr="003C7634" w:rsidRDefault="003C7634" w:rsidP="00AD65C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Арбитраж, в лице избранного (назначенного) Состава арбитража</w:t>
      </w:r>
      <w:r w:rsidR="00AD65C2">
        <w:rPr>
          <w:rFonts w:ascii="Times New Roman" w:hAnsi="Times New Roman" w:cs="Times New Roman"/>
          <w:sz w:val="24"/>
          <w:szCs w:val="24"/>
        </w:rPr>
        <w:t>/единоличный арбитр</w:t>
      </w:r>
      <w:r w:rsidRPr="003C7634">
        <w:rPr>
          <w:rFonts w:ascii="Times New Roman" w:hAnsi="Times New Roman" w:cs="Times New Roman"/>
          <w:sz w:val="24"/>
          <w:szCs w:val="24"/>
        </w:rPr>
        <w:t>, самостоятельно решает вопрос о наличии или отсутствии у него полномочий (юрисдикции) рассматривать переданный на его разрешение спор, в том числе в случаях, когда одна из сторон возражает против арбитражного разбирательства, независимо от содержания и оснований возражения.</w:t>
      </w:r>
    </w:p>
    <w:p w:rsidR="003C7634" w:rsidRPr="003C7634" w:rsidRDefault="003C7634" w:rsidP="00AD65C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Сторона вправе заявить ходатайство об отсутствии у Арбитража полномочий рассматривать переданный на его разрешение спор.</w:t>
      </w:r>
      <w:r w:rsidR="00AD65C2">
        <w:rPr>
          <w:rFonts w:ascii="Times New Roman" w:hAnsi="Times New Roman" w:cs="Times New Roman"/>
          <w:sz w:val="24"/>
          <w:szCs w:val="24"/>
        </w:rPr>
        <w:t xml:space="preserve"> </w:t>
      </w:r>
      <w:r w:rsidRPr="003C7634">
        <w:rPr>
          <w:rFonts w:ascii="Times New Roman" w:hAnsi="Times New Roman" w:cs="Times New Roman"/>
          <w:sz w:val="24"/>
          <w:szCs w:val="24"/>
        </w:rPr>
        <w:t>Ходатайство вносится до представления этой стороной первого заявления по существу спора или – в отношении встречного иска или требования в целях зачета – до представления возражений по встречному иску</w:t>
      </w:r>
      <w:r w:rsidR="00AD65C2">
        <w:rPr>
          <w:rFonts w:ascii="Times New Roman" w:hAnsi="Times New Roman" w:cs="Times New Roman"/>
          <w:sz w:val="24"/>
          <w:szCs w:val="24"/>
        </w:rPr>
        <w:t xml:space="preserve"> или требованию в целях зачета. </w:t>
      </w:r>
      <w:r w:rsidRPr="003C7634">
        <w:rPr>
          <w:rFonts w:ascii="Times New Roman" w:hAnsi="Times New Roman" w:cs="Times New Roman"/>
          <w:sz w:val="24"/>
          <w:szCs w:val="24"/>
        </w:rPr>
        <w:t>В случае</w:t>
      </w:r>
      <w:proofErr w:type="gramStart"/>
      <w:r w:rsidRPr="003C7634">
        <w:rPr>
          <w:rFonts w:ascii="Times New Roman" w:hAnsi="Times New Roman" w:cs="Times New Roman"/>
          <w:sz w:val="24"/>
          <w:szCs w:val="24"/>
        </w:rPr>
        <w:t>,</w:t>
      </w:r>
      <w:proofErr w:type="gramEnd"/>
      <w:r w:rsidRPr="003C7634">
        <w:rPr>
          <w:rFonts w:ascii="Times New Roman" w:hAnsi="Times New Roman" w:cs="Times New Roman"/>
          <w:sz w:val="24"/>
          <w:szCs w:val="24"/>
        </w:rPr>
        <w:t xml:space="preserve"> если сторона представила указанное ходатайство одновременно с первым заявлением по существу спора либо отзыв по существу спора и ходатайство об отсутствии полномочий изложены в одном документе, то Состав арбитража может делать такие выводы, которые он считает целесообразными, в том числе вывод о том, что заявитель считается отказавшимся от права на возражение относительно юрисдикции.</w:t>
      </w:r>
    </w:p>
    <w:p w:rsidR="003C7634" w:rsidRPr="003C7634" w:rsidRDefault="003C7634" w:rsidP="00AD65C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lastRenderedPageBreak/>
        <w:t>3. Сторона также вправе заявить о превышении Составом арбитража его полномочий, если предметом арбитражного разбирательства является вопрос, рассмотрение которого не предусмотрено Арбитражным соглашением, либо который не может быть предметом арбитражного разбирательства в соответствии с Законами.</w:t>
      </w:r>
      <w:r w:rsidR="00AD65C2">
        <w:rPr>
          <w:rFonts w:ascii="Times New Roman" w:hAnsi="Times New Roman" w:cs="Times New Roman"/>
          <w:sz w:val="24"/>
          <w:szCs w:val="24"/>
        </w:rPr>
        <w:t xml:space="preserve"> </w:t>
      </w:r>
      <w:r w:rsidRPr="003C7634">
        <w:rPr>
          <w:rFonts w:ascii="Times New Roman" w:hAnsi="Times New Roman" w:cs="Times New Roman"/>
          <w:sz w:val="24"/>
          <w:szCs w:val="24"/>
        </w:rPr>
        <w:t>Заявление о том, что Состав арбитража выходит за рамки своих полномочий, должно быть сделано, как только вопрос, который, по мнению стороны, выходит за эти рамки, ставится в ходе арбитражного разбирательства. Состав арбитража</w:t>
      </w:r>
      <w:r w:rsidR="00AD65C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может в любом случае принять заявление, сделанное позднее, если он сочтет задержку оправданной.</w:t>
      </w:r>
    </w:p>
    <w:p w:rsidR="003C7634" w:rsidRPr="003C7634" w:rsidRDefault="003C7634" w:rsidP="0090336B">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Состав арбитража</w:t>
      </w:r>
      <w:r w:rsidR="0090336B">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обязан в </w:t>
      </w:r>
      <w:r w:rsidR="0090336B">
        <w:rPr>
          <w:rFonts w:ascii="Times New Roman" w:hAnsi="Times New Roman" w:cs="Times New Roman"/>
          <w:sz w:val="24"/>
          <w:szCs w:val="24"/>
        </w:rPr>
        <w:t>30</w:t>
      </w:r>
      <w:r w:rsidRPr="003C7634">
        <w:rPr>
          <w:rFonts w:ascii="Times New Roman" w:hAnsi="Times New Roman" w:cs="Times New Roman"/>
          <w:sz w:val="24"/>
          <w:szCs w:val="24"/>
        </w:rPr>
        <w:t>-дневный срок рассмотреть заявление, сделанное в соответствии с пунктами 2 и 3 настоящей статьи. Результат рассмотрения заявления Состав арбитража</w:t>
      </w:r>
      <w:r w:rsidR="0090336B">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отражает в определении</w:t>
      </w:r>
      <w:proofErr w:type="gramStart"/>
      <w:r w:rsidRPr="003C7634">
        <w:rPr>
          <w:rFonts w:ascii="Times New Roman" w:hAnsi="Times New Roman" w:cs="Times New Roman"/>
          <w:sz w:val="24"/>
          <w:szCs w:val="24"/>
        </w:rPr>
        <w:t>.</w:t>
      </w:r>
      <w:proofErr w:type="gramEnd"/>
      <w:r w:rsidR="0090336B">
        <w:rPr>
          <w:rFonts w:ascii="Times New Roman" w:hAnsi="Times New Roman" w:cs="Times New Roman"/>
          <w:sz w:val="24"/>
          <w:szCs w:val="24"/>
        </w:rPr>
        <w:t xml:space="preserve"> Установление данного срока предусмотрено п. 4 ст. 20 Закона РК «Об арбитраже».</w:t>
      </w:r>
    </w:p>
    <w:p w:rsidR="003C7634" w:rsidRPr="003C7634" w:rsidRDefault="003C7634" w:rsidP="0090336B">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5. Если Арбитраж при рассмотрении вопроса о своей компетенции выносит определение об отсутств</w:t>
      </w:r>
      <w:proofErr w:type="gramStart"/>
      <w:r w:rsidRPr="003C7634">
        <w:rPr>
          <w:rFonts w:ascii="Times New Roman" w:hAnsi="Times New Roman" w:cs="Times New Roman"/>
          <w:sz w:val="24"/>
          <w:szCs w:val="24"/>
        </w:rPr>
        <w:t>ии у А</w:t>
      </w:r>
      <w:proofErr w:type="gramEnd"/>
      <w:r w:rsidRPr="003C7634">
        <w:rPr>
          <w:rFonts w:ascii="Times New Roman" w:hAnsi="Times New Roman" w:cs="Times New Roman"/>
          <w:sz w:val="24"/>
          <w:szCs w:val="24"/>
        </w:rPr>
        <w:t>рбитража полномочий по рассмотрению спора, то Состав арбитража не вправе рассматривать спор по существу.</w:t>
      </w:r>
    </w:p>
    <w:p w:rsidR="003C7634" w:rsidRDefault="003C7634" w:rsidP="0090336B">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6. Если одна из сторон арбитражного соглашения подала в Арбитраж иск или заявление с просьбой об арбитраже, то обращение другой стороны в компетентный суд с иском по тому же предмету или вопросу об отсутствии или о недействительности арбитражного соглашения не влечет за собой приостановления или прекращения производства по делу, а также не препятствует вынесению Составом арбитража</w:t>
      </w:r>
      <w:r w:rsidR="0090336B">
        <w:rPr>
          <w:rFonts w:ascii="Times New Roman" w:hAnsi="Times New Roman" w:cs="Times New Roman"/>
          <w:sz w:val="24"/>
          <w:szCs w:val="24"/>
        </w:rPr>
        <w:t>/единоличным арбитром</w:t>
      </w:r>
      <w:r w:rsidRPr="003C7634">
        <w:rPr>
          <w:rFonts w:ascii="Times New Roman" w:hAnsi="Times New Roman" w:cs="Times New Roman"/>
          <w:sz w:val="24"/>
          <w:szCs w:val="24"/>
        </w:rPr>
        <w:t xml:space="preserve"> решения по существу спора.</w:t>
      </w:r>
    </w:p>
    <w:p w:rsidR="00BD276E" w:rsidRPr="00BD276E" w:rsidRDefault="00BD276E" w:rsidP="0090336B">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BD276E">
        <w:rPr>
          <w:rFonts w:ascii="Times New Roman" w:hAnsi="Times New Roman" w:cs="Times New Roman"/>
          <w:color w:val="000000"/>
          <w:spacing w:val="2"/>
          <w:sz w:val="24"/>
          <w:szCs w:val="24"/>
          <w:shd w:val="clear" w:color="auto" w:fill="FFFFFF"/>
        </w:rPr>
        <w:t>Сторона, которая знает о том, что какое-либо положение Закона</w:t>
      </w:r>
      <w:r>
        <w:rPr>
          <w:rFonts w:ascii="Times New Roman" w:hAnsi="Times New Roman" w:cs="Times New Roman"/>
          <w:color w:val="000000"/>
          <w:spacing w:val="2"/>
          <w:sz w:val="24"/>
          <w:szCs w:val="24"/>
          <w:shd w:val="clear" w:color="auto" w:fill="FFFFFF"/>
        </w:rPr>
        <w:t xml:space="preserve"> РК «Об арбитраже»</w:t>
      </w:r>
      <w:r w:rsidRPr="00BD276E">
        <w:rPr>
          <w:rFonts w:ascii="Times New Roman" w:hAnsi="Times New Roman" w:cs="Times New Roman"/>
          <w:color w:val="000000"/>
          <w:spacing w:val="2"/>
          <w:sz w:val="24"/>
          <w:szCs w:val="24"/>
          <w:shd w:val="clear" w:color="auto" w:fill="FFFFFF"/>
        </w:rPr>
        <w:t xml:space="preserve"> или какое-либо требование арбитражного соглашения не было соблюдено, </w:t>
      </w:r>
      <w:proofErr w:type="gramStart"/>
      <w:r w:rsidRPr="00BD276E">
        <w:rPr>
          <w:rFonts w:ascii="Times New Roman" w:hAnsi="Times New Roman" w:cs="Times New Roman"/>
          <w:color w:val="000000"/>
          <w:spacing w:val="2"/>
          <w:sz w:val="24"/>
          <w:szCs w:val="24"/>
          <w:shd w:val="clear" w:color="auto" w:fill="FFFFFF"/>
        </w:rPr>
        <w:t>и</w:t>
      </w:r>
      <w:proofErr w:type="gramEnd"/>
      <w:r w:rsidRPr="00BD276E">
        <w:rPr>
          <w:rFonts w:ascii="Times New Roman" w:hAnsi="Times New Roman" w:cs="Times New Roman"/>
          <w:color w:val="000000"/>
          <w:spacing w:val="2"/>
          <w:sz w:val="24"/>
          <w:szCs w:val="24"/>
          <w:shd w:val="clear" w:color="auto" w:fill="FFFFFF"/>
        </w:rPr>
        <w:t xml:space="preserve"> тем не менее продолжает участвовать в арбитражном разбирательстве, не заявив возражений против такого несоблюдения в течение </w:t>
      </w:r>
      <w:r>
        <w:rPr>
          <w:rFonts w:ascii="Times New Roman" w:hAnsi="Times New Roman" w:cs="Times New Roman"/>
          <w:color w:val="000000"/>
          <w:spacing w:val="2"/>
          <w:sz w:val="24"/>
          <w:szCs w:val="24"/>
          <w:shd w:val="clear" w:color="auto" w:fill="FFFFFF"/>
        </w:rPr>
        <w:t xml:space="preserve">10 календарных дней, </w:t>
      </w:r>
      <w:r w:rsidRPr="00BD276E">
        <w:rPr>
          <w:rFonts w:ascii="Times New Roman" w:hAnsi="Times New Roman" w:cs="Times New Roman"/>
          <w:color w:val="000000"/>
          <w:spacing w:val="2"/>
          <w:sz w:val="24"/>
          <w:szCs w:val="24"/>
          <w:shd w:val="clear" w:color="auto" w:fill="FFFFFF"/>
        </w:rPr>
        <w:t>считается отказавшейся от своего права на возражение</w:t>
      </w:r>
      <w:r>
        <w:rPr>
          <w:rFonts w:ascii="Times New Roman" w:hAnsi="Times New Roman" w:cs="Times New Roman"/>
          <w:color w:val="000000"/>
          <w:spacing w:val="2"/>
          <w:sz w:val="24"/>
          <w:szCs w:val="24"/>
          <w:shd w:val="clear" w:color="auto" w:fill="FFFFFF"/>
        </w:rPr>
        <w:t xml:space="preserve"> – ст. 6 Закона РК «Об арбитраже».</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16. Сроки подготовки дела к арбитражному разбирательству, рассмотрения и разрешения споров</w:t>
      </w:r>
    </w:p>
    <w:p w:rsidR="003C7634" w:rsidRDefault="003C7634" w:rsidP="00BD276E">
      <w:pPr>
        <w:spacing w:after="0"/>
        <w:ind w:firstLine="708"/>
        <w:jc w:val="both"/>
        <w:rPr>
          <w:rFonts w:ascii="Times New Roman" w:hAnsi="Times New Roman" w:cs="Times New Roman"/>
          <w:sz w:val="24"/>
          <w:szCs w:val="24"/>
        </w:rPr>
      </w:pPr>
      <w:bookmarkStart w:id="31" w:name="SUB350100"/>
      <w:bookmarkEnd w:id="31"/>
      <w:r w:rsidRPr="003C7634">
        <w:rPr>
          <w:rFonts w:ascii="Times New Roman" w:hAnsi="Times New Roman" w:cs="Times New Roman"/>
          <w:sz w:val="24"/>
          <w:szCs w:val="24"/>
        </w:rPr>
        <w:t xml:space="preserve">1. Подготовка дел к арбитражному разбирательству должна быть проведена не позднее </w:t>
      </w:r>
      <w:r w:rsidR="00BD276E">
        <w:rPr>
          <w:rFonts w:ascii="Times New Roman" w:hAnsi="Times New Roman" w:cs="Times New Roman"/>
          <w:sz w:val="24"/>
          <w:szCs w:val="24"/>
        </w:rPr>
        <w:t>25 календарных дней</w:t>
      </w:r>
      <w:r w:rsidRPr="003C7634">
        <w:rPr>
          <w:rFonts w:ascii="Times New Roman" w:hAnsi="Times New Roman" w:cs="Times New Roman"/>
          <w:sz w:val="24"/>
          <w:szCs w:val="24"/>
        </w:rPr>
        <w:t xml:space="preserve"> со дня принятия заявления.</w:t>
      </w:r>
      <w:r w:rsidR="00BD276E">
        <w:rPr>
          <w:rFonts w:ascii="Times New Roman" w:hAnsi="Times New Roman" w:cs="Times New Roman"/>
          <w:sz w:val="24"/>
          <w:szCs w:val="24"/>
        </w:rPr>
        <w:t xml:space="preserve"> </w:t>
      </w:r>
      <w:r w:rsidRPr="003C7634">
        <w:rPr>
          <w:rFonts w:ascii="Times New Roman" w:hAnsi="Times New Roman" w:cs="Times New Roman"/>
          <w:sz w:val="24"/>
          <w:szCs w:val="24"/>
        </w:rPr>
        <w:t xml:space="preserve">В исключительных случаях по делам особой сложности этот срок может быть продлен до </w:t>
      </w:r>
      <w:r w:rsidR="00BD276E">
        <w:rPr>
          <w:rFonts w:ascii="Times New Roman" w:hAnsi="Times New Roman" w:cs="Times New Roman"/>
          <w:sz w:val="24"/>
          <w:szCs w:val="24"/>
        </w:rPr>
        <w:t>одного месяца</w:t>
      </w:r>
      <w:r w:rsidRPr="003C7634">
        <w:rPr>
          <w:rFonts w:ascii="Times New Roman" w:hAnsi="Times New Roman" w:cs="Times New Roman"/>
          <w:sz w:val="24"/>
          <w:szCs w:val="24"/>
        </w:rPr>
        <w:t xml:space="preserve"> по мотивированному определению арбитража.</w:t>
      </w:r>
    </w:p>
    <w:p w:rsidR="00BD276E" w:rsidRPr="00BD276E" w:rsidRDefault="00BD276E" w:rsidP="00BD276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 </w:t>
      </w:r>
      <w:r w:rsidRPr="00BD276E">
        <w:rPr>
          <w:rFonts w:ascii="Times New Roman" w:hAnsi="Times New Roman" w:cs="Times New Roman"/>
          <w:color w:val="000000"/>
          <w:spacing w:val="2"/>
          <w:sz w:val="24"/>
          <w:szCs w:val="24"/>
          <w:shd w:val="clear" w:color="auto" w:fill="FFFFFF"/>
        </w:rPr>
        <w:t xml:space="preserve">Споры рассматриваются и разрешаются арбитражем в срок до </w:t>
      </w:r>
      <w:r>
        <w:rPr>
          <w:rFonts w:ascii="Times New Roman" w:hAnsi="Times New Roman" w:cs="Times New Roman"/>
          <w:color w:val="000000"/>
          <w:spacing w:val="2"/>
          <w:sz w:val="24"/>
          <w:szCs w:val="24"/>
          <w:shd w:val="clear" w:color="auto" w:fill="FFFFFF"/>
        </w:rPr>
        <w:t>четырех</w:t>
      </w:r>
      <w:r w:rsidRPr="00BD276E">
        <w:rPr>
          <w:rFonts w:ascii="Times New Roman" w:hAnsi="Times New Roman" w:cs="Times New Roman"/>
          <w:color w:val="000000"/>
          <w:spacing w:val="2"/>
          <w:sz w:val="24"/>
          <w:szCs w:val="24"/>
          <w:shd w:val="clear" w:color="auto" w:fill="FFFFFF"/>
        </w:rPr>
        <w:t xml:space="preserve"> месяцев со дня окончания подготовки дела к арбитражному разбирательству</w:t>
      </w:r>
      <w:r>
        <w:rPr>
          <w:rFonts w:ascii="Times New Roman" w:hAnsi="Times New Roman" w:cs="Times New Roman"/>
          <w:color w:val="000000"/>
          <w:spacing w:val="2"/>
          <w:sz w:val="24"/>
          <w:szCs w:val="24"/>
          <w:shd w:val="clear" w:color="auto" w:fill="FFFFFF"/>
        </w:rPr>
        <w:t>.</w:t>
      </w:r>
    </w:p>
    <w:p w:rsidR="003C7634" w:rsidRPr="003C7634" w:rsidRDefault="00BD276E" w:rsidP="00BD276E">
      <w:pPr>
        <w:spacing w:after="0"/>
        <w:ind w:firstLine="708"/>
        <w:jc w:val="both"/>
        <w:rPr>
          <w:rFonts w:ascii="Times New Roman" w:hAnsi="Times New Roman" w:cs="Times New Roman"/>
          <w:sz w:val="24"/>
          <w:szCs w:val="24"/>
        </w:rPr>
      </w:pPr>
      <w:bookmarkStart w:id="32" w:name="SUB350200"/>
      <w:bookmarkStart w:id="33" w:name="SUB350300"/>
      <w:bookmarkEnd w:id="32"/>
      <w:bookmarkEnd w:id="33"/>
      <w:r>
        <w:rPr>
          <w:rFonts w:ascii="Times New Roman" w:hAnsi="Times New Roman" w:cs="Times New Roman"/>
          <w:sz w:val="24"/>
          <w:szCs w:val="24"/>
        </w:rPr>
        <w:t>3</w:t>
      </w:r>
      <w:r w:rsidR="003C7634" w:rsidRPr="003C7634">
        <w:rPr>
          <w:rFonts w:ascii="Times New Roman" w:hAnsi="Times New Roman" w:cs="Times New Roman"/>
          <w:sz w:val="24"/>
          <w:szCs w:val="24"/>
        </w:rPr>
        <w:t>. Установленные сроки могут быть продлены арбитражем, исходя из сложности рассматриваемого спора.</w:t>
      </w:r>
    </w:p>
    <w:p w:rsidR="003C7634" w:rsidRPr="003C7634" w:rsidRDefault="003C7634" w:rsidP="003C7634">
      <w:pPr>
        <w:spacing w:after="0"/>
        <w:jc w:val="both"/>
        <w:rPr>
          <w:rFonts w:ascii="Times New Roman" w:hAnsi="Times New Roman" w:cs="Times New Roman"/>
          <w:sz w:val="24"/>
          <w:szCs w:val="24"/>
        </w:rPr>
      </w:pPr>
      <w:bookmarkStart w:id="34" w:name="SUB350400"/>
      <w:bookmarkEnd w:id="34"/>
      <w:r w:rsidRPr="003C7634">
        <w:rPr>
          <w:rFonts w:ascii="Times New Roman" w:hAnsi="Times New Roman" w:cs="Times New Roman"/>
          <w:b/>
          <w:bCs/>
          <w:sz w:val="24"/>
          <w:szCs w:val="24"/>
        </w:rPr>
        <w:t>Статья 17. Определение правил арбитражного разбирательства</w:t>
      </w:r>
    </w:p>
    <w:p w:rsidR="003C7634" w:rsidRPr="003C7634" w:rsidRDefault="003C7634" w:rsidP="00BD276E">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Состав арбитража</w:t>
      </w:r>
      <w:r w:rsidR="00BD276E">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осуществляет арбитражное разбирательство в соответствии с Регламентом, действующим на момент возбуждения арбитражного разбирательства.</w:t>
      </w:r>
      <w:r w:rsidR="00BD276E">
        <w:rPr>
          <w:rFonts w:ascii="Times New Roman" w:hAnsi="Times New Roman" w:cs="Times New Roman"/>
          <w:sz w:val="24"/>
          <w:szCs w:val="24"/>
        </w:rPr>
        <w:t xml:space="preserve"> </w:t>
      </w:r>
      <w:r w:rsidRPr="003C7634">
        <w:rPr>
          <w:rFonts w:ascii="Times New Roman" w:hAnsi="Times New Roman" w:cs="Times New Roman"/>
          <w:sz w:val="24"/>
          <w:szCs w:val="24"/>
        </w:rPr>
        <w:t>В случае изменения Законов, в том числе изменения  императивных норм, регулирующих процедуру арбитражного разбирательства, изменения порядка исполнения решений арбитража, и в иных, заслуживающих внимания обстоятельствах, правила арбитражного разбирательства определяются Председателем.</w:t>
      </w:r>
    </w:p>
    <w:p w:rsidR="003C7634" w:rsidRPr="003C7634" w:rsidRDefault="003C7634" w:rsidP="00BD276E">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В части, не определенной настоящим Регламентом, правила арбитражного разбирательства устанавливаются Составом арбитража</w:t>
      </w:r>
      <w:r w:rsidR="00BD276E">
        <w:rPr>
          <w:rFonts w:ascii="Times New Roman" w:hAnsi="Times New Roman" w:cs="Times New Roman"/>
          <w:sz w:val="24"/>
          <w:szCs w:val="24"/>
        </w:rPr>
        <w:t>/единоличным арбитром</w:t>
      </w:r>
      <w:r w:rsidRPr="003C7634">
        <w:rPr>
          <w:rFonts w:ascii="Times New Roman" w:hAnsi="Times New Roman" w:cs="Times New Roman"/>
          <w:sz w:val="24"/>
          <w:szCs w:val="24"/>
        </w:rPr>
        <w:t>.</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lastRenderedPageBreak/>
        <w:t>Статья 18. Место и время арбитражного разбирательства</w:t>
      </w:r>
    </w:p>
    <w:p w:rsidR="003C7634" w:rsidRPr="003C7634" w:rsidRDefault="003C7634" w:rsidP="00BD276E">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Если стороны не договорились о месте и времени проведения слушаний по делу и месте вынесения решения, то их определяет Состав арбитража</w:t>
      </w:r>
      <w:r w:rsidR="00BD276E">
        <w:rPr>
          <w:rFonts w:ascii="Times New Roman" w:hAnsi="Times New Roman" w:cs="Times New Roman"/>
          <w:sz w:val="24"/>
          <w:szCs w:val="24"/>
        </w:rPr>
        <w:t>/единоличный арбитр</w:t>
      </w:r>
      <w:r w:rsidRPr="003C7634">
        <w:rPr>
          <w:rFonts w:ascii="Times New Roman" w:hAnsi="Times New Roman" w:cs="Times New Roman"/>
          <w:sz w:val="24"/>
          <w:szCs w:val="24"/>
        </w:rPr>
        <w:t>.</w:t>
      </w:r>
    </w:p>
    <w:p w:rsidR="003C7634" w:rsidRPr="003C7634" w:rsidRDefault="003C7634" w:rsidP="00BD276E">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Место вынесения решения может не совпадать с местом проведения заседаний по делу. Если место проведения слушаний по делу и место вынесения решения не совпадают, то решение Арбитража считается вынесенным в месте (в стране, городе), которое определено Составом арбитража</w:t>
      </w:r>
      <w:r w:rsidR="00BD276E">
        <w:rPr>
          <w:rFonts w:ascii="Times New Roman" w:hAnsi="Times New Roman" w:cs="Times New Roman"/>
          <w:sz w:val="24"/>
          <w:szCs w:val="24"/>
        </w:rPr>
        <w:t>/единоличным арбитром</w:t>
      </w:r>
      <w:r w:rsidRPr="003C7634">
        <w:rPr>
          <w:rFonts w:ascii="Times New Roman" w:hAnsi="Times New Roman" w:cs="Times New Roman"/>
          <w:sz w:val="24"/>
          <w:szCs w:val="24"/>
        </w:rPr>
        <w:t>.</w:t>
      </w:r>
      <w:r w:rsidR="00BD276E">
        <w:rPr>
          <w:rFonts w:ascii="Times New Roman" w:hAnsi="Times New Roman" w:cs="Times New Roman"/>
          <w:sz w:val="24"/>
          <w:szCs w:val="24"/>
        </w:rPr>
        <w:t xml:space="preserve"> </w:t>
      </w:r>
      <w:r w:rsidRPr="003C7634">
        <w:rPr>
          <w:rFonts w:ascii="Times New Roman" w:hAnsi="Times New Roman" w:cs="Times New Roman"/>
          <w:sz w:val="24"/>
          <w:szCs w:val="24"/>
        </w:rPr>
        <w:t>Стороны должны быть заблаговременно уведомлены о месте и времени проведения заседаний по делу и месте вынесения решения, если оно не совпадает с местом проведения слушаний, а также о месте и времени проведения выездных заседаний.</w:t>
      </w:r>
    </w:p>
    <w:p w:rsidR="003C7634" w:rsidRPr="003C7634" w:rsidRDefault="003C7634" w:rsidP="00BD276E">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Состав арбитража вправе:</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а) определить место проведения разбирательства в пределах страны или города, о которых договорились стороны;</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б) проводить выездные заседания, в том числе для ознакомления с доказательствами по делу, заслушивания свидетелей и разрешения спора по существу;</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в) принять решение о проведении слушаний в одном из своих постоянно действ</w:t>
      </w:r>
      <w:r w:rsidR="009418E9">
        <w:rPr>
          <w:rFonts w:ascii="Times New Roman" w:hAnsi="Times New Roman" w:cs="Times New Roman"/>
          <w:sz w:val="24"/>
          <w:szCs w:val="24"/>
        </w:rPr>
        <w:t xml:space="preserve">ующих офисов либо в ином месте. </w:t>
      </w:r>
      <w:r w:rsidRPr="003C7634">
        <w:rPr>
          <w:rFonts w:ascii="Times New Roman" w:hAnsi="Times New Roman" w:cs="Times New Roman"/>
          <w:sz w:val="24"/>
          <w:szCs w:val="24"/>
        </w:rPr>
        <w:t>Критериями выбора места являются исполнимость будущего решения, а также удобство для сторон.</w:t>
      </w:r>
    </w:p>
    <w:p w:rsidR="003C7634" w:rsidRPr="003C7634" w:rsidRDefault="003C7634" w:rsidP="009418E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В случае необходимости по инициативе сторон (одной стороны) или состава арбитража</w:t>
      </w:r>
      <w:r w:rsidR="009418E9">
        <w:rPr>
          <w:rFonts w:ascii="Times New Roman" w:hAnsi="Times New Roman" w:cs="Times New Roman"/>
          <w:sz w:val="24"/>
          <w:szCs w:val="24"/>
        </w:rPr>
        <w:t>/единоличного арбитра</w:t>
      </w:r>
      <w:r w:rsidRPr="003C7634">
        <w:rPr>
          <w:rFonts w:ascii="Times New Roman" w:hAnsi="Times New Roman" w:cs="Times New Roman"/>
          <w:sz w:val="24"/>
          <w:szCs w:val="24"/>
        </w:rPr>
        <w:t xml:space="preserve"> слушание дела может быть отложено.</w:t>
      </w:r>
      <w:bookmarkStart w:id="35" w:name="SUB420200"/>
      <w:bookmarkEnd w:id="35"/>
      <w:r w:rsidRPr="003C7634">
        <w:rPr>
          <w:rFonts w:ascii="Times New Roman" w:hAnsi="Times New Roman" w:cs="Times New Roman"/>
          <w:sz w:val="24"/>
          <w:szCs w:val="24"/>
        </w:rPr>
        <w:t xml:space="preserve"> Об отложении арбитражного разбирательства состав арбитража выносит определение. В случае введения протокола арбитражного заседания выносится протокол, при этом очередная дата слушания дела устанавливается составом арбитража</w:t>
      </w:r>
      <w:r w:rsidR="009418E9">
        <w:rPr>
          <w:rFonts w:ascii="Times New Roman" w:hAnsi="Times New Roman" w:cs="Times New Roman"/>
          <w:sz w:val="24"/>
          <w:szCs w:val="24"/>
        </w:rPr>
        <w:t>/единоличным арбитром</w:t>
      </w:r>
      <w:r w:rsidRPr="003C7634">
        <w:rPr>
          <w:rFonts w:ascii="Times New Roman" w:hAnsi="Times New Roman" w:cs="Times New Roman"/>
          <w:sz w:val="24"/>
          <w:szCs w:val="24"/>
        </w:rPr>
        <w:t xml:space="preserve"> с учетом конкретных обстоятельств.</w:t>
      </w:r>
    </w:p>
    <w:p w:rsidR="003C7634" w:rsidRPr="003C7634" w:rsidRDefault="003C7634" w:rsidP="003C7634">
      <w:pPr>
        <w:spacing w:after="0"/>
        <w:jc w:val="both"/>
        <w:rPr>
          <w:rFonts w:ascii="Times New Roman" w:hAnsi="Times New Roman" w:cs="Times New Roman"/>
          <w:sz w:val="24"/>
          <w:szCs w:val="24"/>
        </w:rPr>
      </w:pP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19. Возражения на иск. Встречный иск. Зачет взаимных требований</w:t>
      </w:r>
    </w:p>
    <w:p w:rsidR="003C7634" w:rsidRPr="003C7634" w:rsidRDefault="003C7634" w:rsidP="009418E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Ответчик представляет истцу и Составу арбитража</w:t>
      </w:r>
      <w:r w:rsidR="009418E9">
        <w:rPr>
          <w:rFonts w:ascii="Times New Roman" w:hAnsi="Times New Roman" w:cs="Times New Roman"/>
          <w:sz w:val="24"/>
          <w:szCs w:val="24"/>
        </w:rPr>
        <w:t>/единоличному арбитру</w:t>
      </w:r>
      <w:r w:rsidRPr="003C7634">
        <w:rPr>
          <w:rFonts w:ascii="Times New Roman" w:hAnsi="Times New Roman" w:cs="Times New Roman"/>
          <w:sz w:val="24"/>
          <w:szCs w:val="24"/>
        </w:rPr>
        <w:t xml:space="preserve"> отзыв на исковое заявление, изложив в нем свои возражения против иска. Отзыв на исковое заявление представляется истцу и Составу арбитража</w:t>
      </w:r>
      <w:r w:rsidR="009418E9">
        <w:rPr>
          <w:rFonts w:ascii="Times New Roman" w:hAnsi="Times New Roman" w:cs="Times New Roman"/>
          <w:sz w:val="24"/>
          <w:szCs w:val="24"/>
        </w:rPr>
        <w:t>/</w:t>
      </w:r>
      <w:r w:rsidR="009418E9">
        <w:rPr>
          <w:rFonts w:ascii="Times New Roman" w:hAnsi="Times New Roman" w:cs="Times New Roman"/>
          <w:sz w:val="24"/>
          <w:szCs w:val="24"/>
        </w:rPr>
        <w:t>единоличному арбитру</w:t>
      </w:r>
      <w:r w:rsidRPr="003C7634">
        <w:rPr>
          <w:rFonts w:ascii="Times New Roman" w:hAnsi="Times New Roman" w:cs="Times New Roman"/>
          <w:sz w:val="24"/>
          <w:szCs w:val="24"/>
        </w:rPr>
        <w:t xml:space="preserve"> не менее чем за 5</w:t>
      </w:r>
      <w:r w:rsidR="00443CD8">
        <w:rPr>
          <w:rFonts w:ascii="Times New Roman" w:hAnsi="Times New Roman" w:cs="Times New Roman"/>
          <w:sz w:val="24"/>
          <w:szCs w:val="24"/>
        </w:rPr>
        <w:t xml:space="preserve"> (пять) календарных</w:t>
      </w:r>
      <w:r w:rsidRPr="003C7634">
        <w:rPr>
          <w:rFonts w:ascii="Times New Roman" w:hAnsi="Times New Roman" w:cs="Times New Roman"/>
          <w:sz w:val="24"/>
          <w:szCs w:val="24"/>
        </w:rPr>
        <w:t xml:space="preserve"> дней до проведения первого заседания по делу, если иной период времени, не был определен Составом арбитража</w:t>
      </w:r>
      <w:r w:rsidR="009418E9">
        <w:rPr>
          <w:rFonts w:ascii="Times New Roman" w:hAnsi="Times New Roman" w:cs="Times New Roman"/>
          <w:sz w:val="24"/>
          <w:szCs w:val="24"/>
        </w:rPr>
        <w:t>/</w:t>
      </w:r>
      <w:r w:rsidR="009418E9">
        <w:rPr>
          <w:rFonts w:ascii="Times New Roman" w:hAnsi="Times New Roman" w:cs="Times New Roman"/>
          <w:sz w:val="24"/>
          <w:szCs w:val="24"/>
        </w:rPr>
        <w:t>единоличн</w:t>
      </w:r>
      <w:r w:rsidR="009418E9">
        <w:rPr>
          <w:rFonts w:ascii="Times New Roman" w:hAnsi="Times New Roman" w:cs="Times New Roman"/>
          <w:sz w:val="24"/>
          <w:szCs w:val="24"/>
        </w:rPr>
        <w:t>ым арбитром</w:t>
      </w:r>
      <w:r w:rsidRPr="003C7634">
        <w:rPr>
          <w:rFonts w:ascii="Times New Roman" w:hAnsi="Times New Roman" w:cs="Times New Roman"/>
          <w:sz w:val="24"/>
          <w:szCs w:val="24"/>
        </w:rPr>
        <w:t>.</w:t>
      </w:r>
    </w:p>
    <w:p w:rsidR="003C7634" w:rsidRPr="003C7634" w:rsidRDefault="003C7634" w:rsidP="009418E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В возражениях ответчика на каждое исковое требование должны содержаться документально обоснованные ответы или сделана ссылка на доказательства, которые могут быть представлены в ходе арбитражного разбирательства.</w:t>
      </w:r>
    </w:p>
    <w:p w:rsidR="003C7634" w:rsidRPr="003C7634" w:rsidRDefault="003C7634" w:rsidP="009418E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Ответчик вправе предъявить встречный иск или заявить требование в целях зачета встречного требования с соблюдением норм материального права, определенного сторонами либо Составом арбитража</w:t>
      </w:r>
      <w:r w:rsidR="009418E9">
        <w:rPr>
          <w:rFonts w:ascii="Times New Roman" w:hAnsi="Times New Roman" w:cs="Times New Roman"/>
          <w:sz w:val="24"/>
          <w:szCs w:val="24"/>
        </w:rPr>
        <w:t>/единоличным арбитром</w:t>
      </w:r>
      <w:r w:rsidRPr="003C7634">
        <w:rPr>
          <w:rFonts w:ascii="Times New Roman" w:hAnsi="Times New Roman" w:cs="Times New Roman"/>
          <w:sz w:val="24"/>
          <w:szCs w:val="24"/>
        </w:rPr>
        <w:t>. В случае предъявления встречного иска, подачи просьбы о зачете либо по собственной инициативе Состав арбитража</w:t>
      </w:r>
      <w:r w:rsidR="009418E9">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имеет право осуществить зачет требований сторон.</w:t>
      </w:r>
    </w:p>
    <w:p w:rsidR="003C7634" w:rsidRPr="003C7634" w:rsidRDefault="003C7634" w:rsidP="009418E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Ответчик может предъявить встречный иск или заявить требование в целях зачета на завершающей стадии арбитражного процесса, если Состав арбитража</w:t>
      </w:r>
      <w:r w:rsidR="009418E9">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признает, что при данных обстоятельствах задержка с подачей встречного иска и требования о зачете была оправданной, при условии, что Арбитраж обладает компетенцией на их рассмотрение.</w:t>
      </w:r>
    </w:p>
    <w:p w:rsidR="003C7634" w:rsidRDefault="003C7634" w:rsidP="009418E9">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5. Предъявление встречного иска, заявление требования в целях зачета, а также заявление любого другого требования, в том числе требования, изменяющего или </w:t>
      </w:r>
      <w:r w:rsidRPr="003C7634">
        <w:rPr>
          <w:rFonts w:ascii="Times New Roman" w:hAnsi="Times New Roman" w:cs="Times New Roman"/>
          <w:sz w:val="24"/>
          <w:szCs w:val="24"/>
        </w:rPr>
        <w:lastRenderedPageBreak/>
        <w:t>дополняющего первоначальные требования, производятся по правилам, предусмотренным настоящим Регламентом для подачи иска, с учетом ст.</w:t>
      </w:r>
      <w:r w:rsidR="009418E9">
        <w:rPr>
          <w:rFonts w:ascii="Times New Roman" w:hAnsi="Times New Roman" w:cs="Times New Roman"/>
          <w:sz w:val="24"/>
          <w:szCs w:val="24"/>
        </w:rPr>
        <w:t xml:space="preserve"> </w:t>
      </w:r>
      <w:r w:rsidRPr="003C7634">
        <w:rPr>
          <w:rFonts w:ascii="Times New Roman" w:hAnsi="Times New Roman" w:cs="Times New Roman"/>
          <w:sz w:val="24"/>
          <w:szCs w:val="24"/>
        </w:rPr>
        <w:t>4. настоящего Регламента.</w:t>
      </w:r>
    </w:p>
    <w:p w:rsidR="009418E9" w:rsidRPr="003C7634" w:rsidRDefault="009418E9" w:rsidP="009418E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6. Срок предоставления истцом отзыва на встречное исковое ответчика составляет 10 рабочих дней </w:t>
      </w:r>
      <w:r w:rsidR="000F3CB2">
        <w:rPr>
          <w:rFonts w:ascii="Times New Roman" w:hAnsi="Times New Roman" w:cs="Times New Roman"/>
          <w:sz w:val="24"/>
          <w:szCs w:val="24"/>
        </w:rPr>
        <w:t>–</w:t>
      </w:r>
      <w:r>
        <w:rPr>
          <w:rFonts w:ascii="Times New Roman" w:hAnsi="Times New Roman" w:cs="Times New Roman"/>
          <w:sz w:val="24"/>
          <w:szCs w:val="24"/>
        </w:rPr>
        <w:t xml:space="preserve"> </w:t>
      </w:r>
      <w:r w:rsidR="000F3CB2">
        <w:rPr>
          <w:rFonts w:ascii="Times New Roman" w:hAnsi="Times New Roman" w:cs="Times New Roman"/>
          <w:sz w:val="24"/>
          <w:szCs w:val="24"/>
        </w:rPr>
        <w:t>п. 4 ст. 40 Закона РК «Об арбитраже».</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20. Изменение исковых требований или возражений</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В ходе арбитражного разбирательства сторона может изменить или дополнить свои исковые требования или возражения, подать встречный иск или требование в целях зачета.</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w:t>
      </w:r>
      <w:r w:rsidR="000F3CB2">
        <w:rPr>
          <w:rFonts w:ascii="Times New Roman" w:hAnsi="Times New Roman" w:cs="Times New Roman"/>
          <w:sz w:val="24"/>
          <w:szCs w:val="24"/>
        </w:rPr>
        <w:t xml:space="preserve"> </w:t>
      </w:r>
      <w:r w:rsidRPr="003C7634">
        <w:rPr>
          <w:rFonts w:ascii="Times New Roman" w:hAnsi="Times New Roman" w:cs="Times New Roman"/>
          <w:sz w:val="24"/>
          <w:szCs w:val="24"/>
        </w:rPr>
        <w:t>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имеет право отказать в рассмотрении заявленных стороной изменений или дополнений своего иска, в рассмотрении встречного иска или требования в целях зачета, принимая во внимание допущенную заявителем задержку или возможный ущерб интересам других сторон, а также любые иные обстоятельства.</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Исковое требование или возражение, встречный иск или требование в целях зачета, не могут быть изменены, дополнены или сформулированы таким образом, чтобы в результате они оказались выходящими за пределы компетенции Арбитража.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21. Процессуальные права и обязанности сторон</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Участвующие в арбитражном разбирательстве стороны и/или их уполномоченные представители обладают всеми процессуальными полномочиями, предусмотренными Законами и настоящим Регламентом.</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Специальные полномочия представителей сторон (передача дела в арбитраж, отказ от иска, признание иска, изменение предмета и оснований исковых требований, заключение мирового соглашения, передоверие и т.д.) должны быть прямо предусмотрены в доверенности, оформленной надлежащим образом.</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Стороны, их представители, другие лица, участвующие в деле, обязаны соблюдать установленный настоящим Регламентом и Составом арбитража</w:t>
      </w:r>
      <w:r w:rsidR="000F3CB2">
        <w:rPr>
          <w:rFonts w:ascii="Times New Roman" w:hAnsi="Times New Roman" w:cs="Times New Roman"/>
          <w:sz w:val="24"/>
          <w:szCs w:val="24"/>
        </w:rPr>
        <w:t>/единоличным арбитром</w:t>
      </w:r>
      <w:r w:rsidRPr="003C7634">
        <w:rPr>
          <w:rFonts w:ascii="Times New Roman" w:hAnsi="Times New Roman" w:cs="Times New Roman"/>
          <w:sz w:val="24"/>
          <w:szCs w:val="24"/>
        </w:rPr>
        <w:t xml:space="preserve"> порядок арбитражного разбирательства, добросовестно, четко и своевременно выполнять определения и указания Состава арбитража, вынесенные по делу.</w:t>
      </w:r>
      <w:r w:rsidR="000F3CB2">
        <w:rPr>
          <w:rFonts w:ascii="Times New Roman" w:hAnsi="Times New Roman" w:cs="Times New Roman"/>
          <w:sz w:val="24"/>
          <w:szCs w:val="24"/>
        </w:rPr>
        <w:t xml:space="preserve"> </w:t>
      </w:r>
      <w:r w:rsidRPr="003C7634">
        <w:rPr>
          <w:rFonts w:ascii="Times New Roman" w:hAnsi="Times New Roman" w:cs="Times New Roman"/>
          <w:sz w:val="24"/>
          <w:szCs w:val="24"/>
        </w:rPr>
        <w:t>Если сторона без уважительных причин не выполняет какое-либо положение или требование, установленное настоящим Регламентом, или любым процессуальным постановлением Состава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то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может сделать выводы, которые он считает надлежащими в такой ситуации.</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Во время выступления стороны, ее представителя, других лиц, участвующих в деле, другой стороне (сторонам), ее представит</w:t>
      </w:r>
      <w:r w:rsidR="00443CD8">
        <w:rPr>
          <w:rFonts w:ascii="Times New Roman" w:hAnsi="Times New Roman" w:cs="Times New Roman"/>
          <w:sz w:val="24"/>
          <w:szCs w:val="24"/>
        </w:rPr>
        <w:t xml:space="preserve">елям запрещается без разрешения </w:t>
      </w:r>
      <w:r w:rsidRPr="003C7634">
        <w:rPr>
          <w:rFonts w:ascii="Times New Roman" w:hAnsi="Times New Roman" w:cs="Times New Roman"/>
          <w:sz w:val="24"/>
          <w:szCs w:val="24"/>
        </w:rPr>
        <w:t>Состава арбитража</w:t>
      </w:r>
      <w:r w:rsidR="000F3CB2">
        <w:rPr>
          <w:rFonts w:ascii="Times New Roman" w:hAnsi="Times New Roman" w:cs="Times New Roman"/>
          <w:sz w:val="24"/>
          <w:szCs w:val="24"/>
        </w:rPr>
        <w:t>/единоличного</w:t>
      </w:r>
      <w:r w:rsidR="000F3CB2">
        <w:rPr>
          <w:rFonts w:ascii="Times New Roman" w:hAnsi="Times New Roman" w:cs="Times New Roman"/>
          <w:sz w:val="24"/>
          <w:szCs w:val="24"/>
        </w:rPr>
        <w:t xml:space="preserve"> арбитр</w:t>
      </w:r>
      <w:r w:rsidR="000F3CB2">
        <w:rPr>
          <w:rFonts w:ascii="Times New Roman" w:hAnsi="Times New Roman" w:cs="Times New Roman"/>
          <w:sz w:val="24"/>
          <w:szCs w:val="24"/>
        </w:rPr>
        <w:t>а</w:t>
      </w:r>
      <w:r w:rsidRPr="003C7634">
        <w:rPr>
          <w:rFonts w:ascii="Times New Roman" w:hAnsi="Times New Roman" w:cs="Times New Roman"/>
          <w:sz w:val="24"/>
          <w:szCs w:val="24"/>
        </w:rPr>
        <w:t xml:space="preserve"> прерывать выступление репликами, вопросами и другими действиями. Стороны, их представители, другие лица, участвующие в деле, не должны чинить каких-либо препятствий арбитражному разбирательству.</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5. За нарушение норм Регламента </w:t>
      </w:r>
      <w:r w:rsidR="000F3CB2">
        <w:rPr>
          <w:rFonts w:ascii="Times New Roman" w:hAnsi="Times New Roman" w:cs="Times New Roman"/>
          <w:sz w:val="24"/>
          <w:szCs w:val="24"/>
        </w:rPr>
        <w:t>Состав арбитража</w:t>
      </w:r>
      <w:r w:rsidR="000F3CB2">
        <w:rPr>
          <w:rFonts w:ascii="Times New Roman" w:hAnsi="Times New Roman" w:cs="Times New Roman"/>
          <w:sz w:val="24"/>
          <w:szCs w:val="24"/>
        </w:rPr>
        <w:t>/единоличный арбитр</w:t>
      </w:r>
      <w:r w:rsidR="000F3CB2">
        <w:rPr>
          <w:rFonts w:ascii="Times New Roman" w:hAnsi="Times New Roman" w:cs="Times New Roman"/>
          <w:sz w:val="24"/>
          <w:szCs w:val="24"/>
        </w:rPr>
        <w:t xml:space="preserve">, председатель </w:t>
      </w:r>
      <w:r w:rsidRPr="003C7634">
        <w:rPr>
          <w:rFonts w:ascii="Times New Roman" w:hAnsi="Times New Roman" w:cs="Times New Roman"/>
          <w:sz w:val="24"/>
          <w:szCs w:val="24"/>
        </w:rPr>
        <w:t>Арбитража могут сделать стороне (ее представителю) замечание, удалить из зала заседания, поставить вопрос перед стороной о замене представителя, рассмотреть по заявлению стороны вопрос о компенсации, данной стороне ее имущественных потерь, вызванных нарушением другой стороной норм Регламента; наложить на нарушившую сторону имущественное взыскание в размере, зависящем от характера нарушения, за давление, угрозы, оскорбления в адрес  Состава арбитража</w:t>
      </w:r>
      <w:r w:rsidR="000F3CB2">
        <w:rPr>
          <w:rFonts w:ascii="Times New Roman" w:hAnsi="Times New Roman" w:cs="Times New Roman"/>
          <w:sz w:val="24"/>
          <w:szCs w:val="24"/>
        </w:rPr>
        <w:t>/единоличного</w:t>
      </w:r>
      <w:r w:rsidR="000F3CB2">
        <w:rPr>
          <w:rFonts w:ascii="Times New Roman" w:hAnsi="Times New Roman" w:cs="Times New Roman"/>
          <w:sz w:val="24"/>
          <w:szCs w:val="24"/>
        </w:rPr>
        <w:t xml:space="preserve"> арбитр</w:t>
      </w:r>
      <w:r w:rsidR="000F3CB2">
        <w:rPr>
          <w:rFonts w:ascii="Times New Roman" w:hAnsi="Times New Roman" w:cs="Times New Roman"/>
          <w:sz w:val="24"/>
          <w:szCs w:val="24"/>
        </w:rPr>
        <w:t>а</w:t>
      </w:r>
      <w:r w:rsidRPr="003C7634">
        <w:rPr>
          <w:rFonts w:ascii="Times New Roman" w:hAnsi="Times New Roman" w:cs="Times New Roman"/>
          <w:sz w:val="24"/>
          <w:szCs w:val="24"/>
        </w:rPr>
        <w:t xml:space="preserve"> либо Арбитража в целом, воспрепятствование арбитражному  разбирательству и другие подобные действия, а также применить иные меры.</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22. Меры по обеспечению иска</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lastRenderedPageBreak/>
        <w:t>1. Если стороны не договорились об ином, то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может по просьбе любой стороны распорядиться о принятии какой-либо стороной таких обеспечительных мер в отношении предмета (объекта) спора, которые он считает необходимыми.</w:t>
      </w:r>
      <w:r w:rsidR="000F3CB2">
        <w:rPr>
          <w:rFonts w:ascii="Times New Roman" w:hAnsi="Times New Roman" w:cs="Times New Roman"/>
          <w:sz w:val="24"/>
          <w:szCs w:val="24"/>
        </w:rPr>
        <w:t xml:space="preserve"> </w:t>
      </w:r>
      <w:r w:rsidRPr="003C7634">
        <w:rPr>
          <w:rFonts w:ascii="Times New Roman" w:hAnsi="Times New Roman" w:cs="Times New Roman"/>
          <w:sz w:val="24"/>
          <w:szCs w:val="24"/>
        </w:rPr>
        <w:t>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может потребовать от любой стороны предоставить надлежащее обеспечение в связи с такими мерами.</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Решение о мерах по обеспечению иска выносится Составом арбитража</w:t>
      </w:r>
      <w:r w:rsidR="000F3CB2">
        <w:rPr>
          <w:rFonts w:ascii="Times New Roman" w:hAnsi="Times New Roman" w:cs="Times New Roman"/>
          <w:sz w:val="24"/>
          <w:szCs w:val="24"/>
        </w:rPr>
        <w:t>/единоличным</w:t>
      </w:r>
      <w:r w:rsidR="000F3CB2">
        <w:rPr>
          <w:rFonts w:ascii="Times New Roman" w:hAnsi="Times New Roman" w:cs="Times New Roman"/>
          <w:sz w:val="24"/>
          <w:szCs w:val="24"/>
        </w:rPr>
        <w:t xml:space="preserve"> арбитр</w:t>
      </w:r>
      <w:r w:rsidR="000F3CB2">
        <w:rPr>
          <w:rFonts w:ascii="Times New Roman" w:hAnsi="Times New Roman" w:cs="Times New Roman"/>
          <w:sz w:val="24"/>
          <w:szCs w:val="24"/>
        </w:rPr>
        <w:t>ом</w:t>
      </w:r>
      <w:r w:rsidRPr="003C7634">
        <w:rPr>
          <w:rFonts w:ascii="Times New Roman" w:hAnsi="Times New Roman" w:cs="Times New Roman"/>
          <w:sz w:val="24"/>
          <w:szCs w:val="24"/>
        </w:rPr>
        <w:t xml:space="preserve"> в форме определения.</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Обращение стороны в компетентный суд с заявлением об обеспечении иска и принятие компетентным судом обеспечительных мер не могут рассматриваться как несовместимые с соглашением о передаче спора в Арбитраж или как отказ от такого соглашения.</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Заявление об обеспечении иска, рассматриваемого Составом арбитража</w:t>
      </w:r>
      <w:r w:rsidR="000F3CB2">
        <w:rPr>
          <w:rFonts w:ascii="Times New Roman" w:hAnsi="Times New Roman" w:cs="Times New Roman"/>
          <w:sz w:val="24"/>
          <w:szCs w:val="24"/>
        </w:rPr>
        <w:t>/единоличным</w:t>
      </w:r>
      <w:r w:rsidR="000F3CB2">
        <w:rPr>
          <w:rFonts w:ascii="Times New Roman" w:hAnsi="Times New Roman" w:cs="Times New Roman"/>
          <w:sz w:val="24"/>
          <w:szCs w:val="24"/>
        </w:rPr>
        <w:t xml:space="preserve"> арбитр</w:t>
      </w:r>
      <w:r w:rsidR="000F3CB2">
        <w:rPr>
          <w:rFonts w:ascii="Times New Roman" w:hAnsi="Times New Roman" w:cs="Times New Roman"/>
          <w:sz w:val="24"/>
          <w:szCs w:val="24"/>
        </w:rPr>
        <w:t>ом</w:t>
      </w:r>
      <w:r w:rsidRPr="003C7634">
        <w:rPr>
          <w:rFonts w:ascii="Times New Roman" w:hAnsi="Times New Roman" w:cs="Times New Roman"/>
          <w:sz w:val="24"/>
          <w:szCs w:val="24"/>
        </w:rPr>
        <w:t>, подается стороной в компетентный суд по месту осуществления арбитражного разбирательства или по месту нахождения имущества, в отношении которого могут быть приняты обеспечительные меры.</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5. Рассмотрение компетентным судом заявления об обеспечении иска и вынесение им определения об обеспечении иска или об отказе в его обеспечении осуществляются в порядке, установленном процессуальным законодательством.</w:t>
      </w:r>
      <w:r w:rsidR="000F3CB2">
        <w:rPr>
          <w:rFonts w:ascii="Times New Roman" w:hAnsi="Times New Roman" w:cs="Times New Roman"/>
          <w:sz w:val="24"/>
          <w:szCs w:val="24"/>
        </w:rPr>
        <w:t xml:space="preserve"> </w:t>
      </w:r>
      <w:r w:rsidRPr="003C7634">
        <w:rPr>
          <w:rFonts w:ascii="Times New Roman" w:hAnsi="Times New Roman" w:cs="Times New Roman"/>
          <w:sz w:val="24"/>
          <w:szCs w:val="24"/>
        </w:rPr>
        <w:t>Решение Арбитража об отказе в удовлетворении исковых требований является основанием для отмены компетентным судом обеспечительных мер.</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23. Доказательства</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Стороны обязаны доказать те обстоятельства, на которые они ссылаются в обоснование своих исковых требований или возражений на эти требования.</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в установленный им срок до принятия решения по существу спора может затребовать от сторон документы, вещественные или иные доказательства по делу.</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3. </w:t>
      </w:r>
      <w:proofErr w:type="gramStart"/>
      <w:r w:rsidRPr="003C7634">
        <w:rPr>
          <w:rFonts w:ascii="Times New Roman" w:hAnsi="Times New Roman" w:cs="Times New Roman"/>
          <w:sz w:val="24"/>
          <w:szCs w:val="24"/>
        </w:rPr>
        <w:t>Арбитражное разбирательство производится на основании всех представленных документов, доказательств и объяснений сторон, за исключением случая, когда стороны в письме</w:t>
      </w:r>
      <w:r w:rsidR="00443CD8">
        <w:rPr>
          <w:rFonts w:ascii="Times New Roman" w:hAnsi="Times New Roman" w:cs="Times New Roman"/>
          <w:sz w:val="24"/>
          <w:szCs w:val="24"/>
        </w:rPr>
        <w:t xml:space="preserve">нной форме ходатайствуют перед </w:t>
      </w:r>
      <w:r w:rsidRPr="003C7634">
        <w:rPr>
          <w:rFonts w:ascii="Times New Roman" w:hAnsi="Times New Roman" w:cs="Times New Roman"/>
          <w:sz w:val="24"/>
          <w:szCs w:val="24"/>
        </w:rPr>
        <w:t>Составом арбитража</w:t>
      </w:r>
      <w:r w:rsidR="000F3CB2">
        <w:rPr>
          <w:rFonts w:ascii="Times New Roman" w:hAnsi="Times New Roman" w:cs="Times New Roman"/>
          <w:sz w:val="24"/>
          <w:szCs w:val="24"/>
        </w:rPr>
        <w:t>/единоличным</w:t>
      </w:r>
      <w:r w:rsidR="000F3CB2">
        <w:rPr>
          <w:rFonts w:ascii="Times New Roman" w:hAnsi="Times New Roman" w:cs="Times New Roman"/>
          <w:sz w:val="24"/>
          <w:szCs w:val="24"/>
        </w:rPr>
        <w:t xml:space="preserve"> арбитр</w:t>
      </w:r>
      <w:r w:rsidR="000F3CB2">
        <w:rPr>
          <w:rFonts w:ascii="Times New Roman" w:hAnsi="Times New Roman" w:cs="Times New Roman"/>
          <w:sz w:val="24"/>
          <w:szCs w:val="24"/>
        </w:rPr>
        <w:t>ом</w:t>
      </w:r>
      <w:r w:rsidRPr="003C7634">
        <w:rPr>
          <w:rFonts w:ascii="Times New Roman" w:hAnsi="Times New Roman" w:cs="Times New Roman"/>
          <w:sz w:val="24"/>
          <w:szCs w:val="24"/>
        </w:rPr>
        <w:t xml:space="preserve"> о рассмотрении дела без своего участия, только на о</w:t>
      </w:r>
      <w:r w:rsidR="000F3CB2">
        <w:rPr>
          <w:rFonts w:ascii="Times New Roman" w:hAnsi="Times New Roman" w:cs="Times New Roman"/>
          <w:sz w:val="24"/>
          <w:szCs w:val="24"/>
        </w:rPr>
        <w:t xml:space="preserve">снове представленных документов, либо когда данное решение о порядке рассмотрения принято </w:t>
      </w:r>
      <w:r w:rsidR="000F3CB2" w:rsidRPr="003C7634">
        <w:rPr>
          <w:rFonts w:ascii="Times New Roman" w:hAnsi="Times New Roman" w:cs="Times New Roman"/>
          <w:sz w:val="24"/>
          <w:szCs w:val="24"/>
        </w:rPr>
        <w:t>Составом арбитража</w:t>
      </w:r>
      <w:r w:rsidR="000F3CB2">
        <w:rPr>
          <w:rFonts w:ascii="Times New Roman" w:hAnsi="Times New Roman" w:cs="Times New Roman"/>
          <w:sz w:val="24"/>
          <w:szCs w:val="24"/>
        </w:rPr>
        <w:t>/единоличным арбитром</w:t>
      </w:r>
      <w:r w:rsidR="000F3CB2">
        <w:rPr>
          <w:rFonts w:ascii="Times New Roman" w:hAnsi="Times New Roman" w:cs="Times New Roman"/>
          <w:sz w:val="24"/>
          <w:szCs w:val="24"/>
        </w:rPr>
        <w:t>.</w:t>
      </w:r>
      <w:proofErr w:type="gramEnd"/>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Предоставление сторонами или иными лицами недостоверных документов и материалов недопустимо. В случае предоставления таких документов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имеет право признать факты, которые опровергают недостоверные документы, доказанными, либо факты, которые такие документы подтверждают, опровергнутыми.</w:t>
      </w:r>
      <w:r w:rsidR="000F3CB2">
        <w:rPr>
          <w:rFonts w:ascii="Times New Roman" w:hAnsi="Times New Roman" w:cs="Times New Roman"/>
          <w:sz w:val="24"/>
          <w:szCs w:val="24"/>
        </w:rPr>
        <w:t xml:space="preserve"> </w:t>
      </w:r>
      <w:r w:rsidRPr="003C7634">
        <w:rPr>
          <w:rFonts w:ascii="Times New Roman" w:hAnsi="Times New Roman" w:cs="Times New Roman"/>
          <w:sz w:val="24"/>
          <w:szCs w:val="24"/>
        </w:rPr>
        <w:t>Все расходы по установлению подлинности документов ложатся на сторону, предоставившую документы.</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5. Допустимость, относимость, существенность и значимость представленных доказательств определяются Составом арбитража</w:t>
      </w:r>
      <w:r w:rsidR="000F3CB2">
        <w:rPr>
          <w:rFonts w:ascii="Times New Roman" w:hAnsi="Times New Roman" w:cs="Times New Roman"/>
          <w:sz w:val="24"/>
          <w:szCs w:val="24"/>
        </w:rPr>
        <w:t>/единоличным</w:t>
      </w:r>
      <w:r w:rsidR="000F3CB2">
        <w:rPr>
          <w:rFonts w:ascii="Times New Roman" w:hAnsi="Times New Roman" w:cs="Times New Roman"/>
          <w:sz w:val="24"/>
          <w:szCs w:val="24"/>
        </w:rPr>
        <w:t xml:space="preserve"> арбитр</w:t>
      </w:r>
      <w:r w:rsidR="000F3CB2">
        <w:rPr>
          <w:rFonts w:ascii="Times New Roman" w:hAnsi="Times New Roman" w:cs="Times New Roman"/>
          <w:sz w:val="24"/>
          <w:szCs w:val="24"/>
        </w:rPr>
        <w:t>ом</w:t>
      </w:r>
      <w:r w:rsidRPr="003C7634">
        <w:rPr>
          <w:rFonts w:ascii="Times New Roman" w:hAnsi="Times New Roman" w:cs="Times New Roman"/>
          <w:sz w:val="24"/>
          <w:szCs w:val="24"/>
        </w:rPr>
        <w:t>.</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24. Назначение экспертизы</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Экспертиза назначается в случаях, когда обстоятельства, имеющие значение для принятия решения по делу, могут быть исследованы только на основе применения специальных познаний.</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Экспертиза может быть назначена Составом арбитража</w:t>
      </w:r>
      <w:r w:rsidR="000F3CB2">
        <w:rPr>
          <w:rFonts w:ascii="Times New Roman" w:hAnsi="Times New Roman" w:cs="Times New Roman"/>
          <w:sz w:val="24"/>
          <w:szCs w:val="24"/>
        </w:rPr>
        <w:t>/единоличным</w:t>
      </w:r>
      <w:r w:rsidR="000F3CB2">
        <w:rPr>
          <w:rFonts w:ascii="Times New Roman" w:hAnsi="Times New Roman" w:cs="Times New Roman"/>
          <w:sz w:val="24"/>
          <w:szCs w:val="24"/>
        </w:rPr>
        <w:t xml:space="preserve"> арбитр</w:t>
      </w:r>
      <w:r w:rsidR="000F3CB2">
        <w:rPr>
          <w:rFonts w:ascii="Times New Roman" w:hAnsi="Times New Roman" w:cs="Times New Roman"/>
          <w:sz w:val="24"/>
          <w:szCs w:val="24"/>
        </w:rPr>
        <w:t>ом</w:t>
      </w:r>
      <w:r w:rsidRPr="003C7634">
        <w:rPr>
          <w:rFonts w:ascii="Times New Roman" w:hAnsi="Times New Roman" w:cs="Times New Roman"/>
          <w:sz w:val="24"/>
          <w:szCs w:val="24"/>
        </w:rPr>
        <w:t xml:space="preserve"> по обоснованному ходатайству любой из сторон или по его собственной инициативе.</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lastRenderedPageBreak/>
        <w:t>3.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назначает экспертом не заинтересованное в деле компетентное лицо.</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Каждая сторона, участвующая в арбитражном разбирательстве, вправе заявить ходатайство о постановке перед экспертом вопросов, по которым он должен дать заключение. Окончательный круг вопросов, выносимых на экспертизу, определяет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5. Если сторона уклоняется от участия в производстве экспертизы или чинит препятствия этому производству (не является на экспертизу, не представляет экспертам необходимые для исследования материалы, лишает эксперта возможности подвергнуть необходимому исследованию принадлежащие ей объекты или документы), то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может признать факт, для выяснения которого экспертиза была назначена, доказанным или опровергнутым.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вправе сделать любые иные выводы, которые он считает надлежащими в такой ситуации.</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25. Рассмотрение дела в отсутствии стороны. Неявка стороны и непредставление документов</w:t>
      </w:r>
    </w:p>
    <w:p w:rsidR="003C7634" w:rsidRPr="003C7634" w:rsidRDefault="003C7634" w:rsidP="000F3CB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По ходатайству стороны или обеих сторон,</w:t>
      </w:r>
      <w:r w:rsidR="002939F3">
        <w:rPr>
          <w:rFonts w:ascii="Times New Roman" w:hAnsi="Times New Roman" w:cs="Times New Roman"/>
          <w:sz w:val="24"/>
          <w:szCs w:val="24"/>
        </w:rPr>
        <w:t xml:space="preserve"> либо по своей инициативе</w:t>
      </w:r>
      <w:r w:rsidRPr="003C7634">
        <w:rPr>
          <w:rFonts w:ascii="Times New Roman" w:hAnsi="Times New Roman" w:cs="Times New Roman"/>
          <w:sz w:val="24"/>
          <w:szCs w:val="24"/>
        </w:rPr>
        <w:t xml:space="preserve"> Состав арбитража</w:t>
      </w:r>
      <w:r w:rsidR="000F3CB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может вынести решение в отсутствии ходатайствующей стороны или сторон, на основе документов, а также иных доказательств, имеющихся в деле.  </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Неявка на арбитражное разбирательство стороны, которая была надлежащим образом извещена о месте и времени его проведения, а также непредставление документов и иных материалов не препятствуют рассмотрению дела, если причина неявки стороны, непредставления документов и иных материалов неизвестна либо признана Составом арбитража</w:t>
      </w:r>
      <w:r w:rsidR="002939F3">
        <w:rPr>
          <w:rFonts w:ascii="Times New Roman" w:hAnsi="Times New Roman" w:cs="Times New Roman"/>
          <w:sz w:val="24"/>
          <w:szCs w:val="24"/>
        </w:rPr>
        <w:t>/единоличным</w:t>
      </w:r>
      <w:r w:rsidR="002939F3">
        <w:rPr>
          <w:rFonts w:ascii="Times New Roman" w:hAnsi="Times New Roman" w:cs="Times New Roman"/>
          <w:sz w:val="24"/>
          <w:szCs w:val="24"/>
        </w:rPr>
        <w:t xml:space="preserve"> арбитр</w:t>
      </w:r>
      <w:r w:rsidR="002939F3">
        <w:rPr>
          <w:rFonts w:ascii="Times New Roman" w:hAnsi="Times New Roman" w:cs="Times New Roman"/>
          <w:sz w:val="24"/>
          <w:szCs w:val="24"/>
        </w:rPr>
        <w:t>ом</w:t>
      </w:r>
      <w:r w:rsidRPr="003C7634">
        <w:rPr>
          <w:rFonts w:ascii="Times New Roman" w:hAnsi="Times New Roman" w:cs="Times New Roman"/>
          <w:sz w:val="24"/>
          <w:szCs w:val="24"/>
        </w:rPr>
        <w:t xml:space="preserve"> неуважительной. В случае</w:t>
      </w:r>
      <w:proofErr w:type="gramStart"/>
      <w:r w:rsidRPr="003C7634">
        <w:rPr>
          <w:rFonts w:ascii="Times New Roman" w:hAnsi="Times New Roman" w:cs="Times New Roman"/>
          <w:sz w:val="24"/>
          <w:szCs w:val="24"/>
        </w:rPr>
        <w:t>,</w:t>
      </w:r>
      <w:proofErr w:type="gramEnd"/>
      <w:r w:rsidRPr="003C7634">
        <w:rPr>
          <w:rFonts w:ascii="Times New Roman" w:hAnsi="Times New Roman" w:cs="Times New Roman"/>
          <w:sz w:val="24"/>
          <w:szCs w:val="24"/>
        </w:rPr>
        <w:t xml:space="preserve"> если от стороны поступило ходатайство о переносе слушания на другой срок, Состав арбитража</w:t>
      </w:r>
      <w:r w:rsidR="002939F3">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обязан рассмотреть ходатайство и по результатам его рассмотрения вынести определение</w:t>
      </w:r>
      <w:r w:rsidR="002939F3">
        <w:rPr>
          <w:rFonts w:ascii="Times New Roman" w:hAnsi="Times New Roman" w:cs="Times New Roman"/>
          <w:sz w:val="24"/>
          <w:szCs w:val="24"/>
        </w:rPr>
        <w:t>,</w:t>
      </w:r>
      <w:r w:rsidRPr="003C7634">
        <w:rPr>
          <w:rFonts w:ascii="Times New Roman" w:hAnsi="Times New Roman" w:cs="Times New Roman"/>
          <w:sz w:val="24"/>
          <w:szCs w:val="24"/>
        </w:rPr>
        <w:t xml:space="preserve"> либо отразить данный факт в решении.</w:t>
      </w:r>
      <w:r w:rsidR="002939F3">
        <w:rPr>
          <w:rFonts w:ascii="Times New Roman" w:hAnsi="Times New Roman" w:cs="Times New Roman"/>
          <w:sz w:val="24"/>
          <w:szCs w:val="24"/>
        </w:rPr>
        <w:t xml:space="preserve"> </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Если в течение срока, установленного настоящим Регламентом или Составом арбитража</w:t>
      </w:r>
      <w:r w:rsidR="002939F3">
        <w:rPr>
          <w:rFonts w:ascii="Times New Roman" w:hAnsi="Times New Roman" w:cs="Times New Roman"/>
          <w:sz w:val="24"/>
          <w:szCs w:val="24"/>
        </w:rPr>
        <w:t>/единоличным</w:t>
      </w:r>
      <w:r w:rsidR="002939F3">
        <w:rPr>
          <w:rFonts w:ascii="Times New Roman" w:hAnsi="Times New Roman" w:cs="Times New Roman"/>
          <w:sz w:val="24"/>
          <w:szCs w:val="24"/>
        </w:rPr>
        <w:t xml:space="preserve"> арбитр</w:t>
      </w:r>
      <w:r w:rsidR="002939F3">
        <w:rPr>
          <w:rFonts w:ascii="Times New Roman" w:hAnsi="Times New Roman" w:cs="Times New Roman"/>
          <w:sz w:val="24"/>
          <w:szCs w:val="24"/>
        </w:rPr>
        <w:t>ом</w:t>
      </w:r>
      <w:r w:rsidRPr="003C7634">
        <w:rPr>
          <w:rFonts w:ascii="Times New Roman" w:hAnsi="Times New Roman" w:cs="Times New Roman"/>
          <w:sz w:val="24"/>
          <w:szCs w:val="24"/>
        </w:rPr>
        <w:t>, и без указания уважительной причины ответчик не представляет ответа на уведомление об арбитраже или своих возражений по иску, то Состав арбитража</w:t>
      </w:r>
      <w:r w:rsidR="002939F3">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постановляет продолжить разбирательство, не рассматривая такое непредставление само по себе как признание утверждений или требований истца; положения настоящего подпункта применяются также к непредставлению истцом возражений по встречному иску или к требованию в целях зачета.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26. Завершение слушаний по делу</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При отсутствии у сторон каких-либо дополнительных доказательств или заявлений, или ходатайств по делу Состав арбитража</w:t>
      </w:r>
      <w:r w:rsidR="002939F3">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объявляет о завершении слушаний по делу.</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После объявления о завершении слушаний и до вынесения арбитражного решения в окончательной форме Состав арбитража</w:t>
      </w:r>
      <w:r w:rsidR="002939F3">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может по ходатайству любой из сторон или по собственной инициативе продолжить арбитражное разбирательство.</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Состав арбитража</w:t>
      </w:r>
      <w:r w:rsidR="002939F3">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вправе, если признает это необходимым, отложить принятие мотивированного решения в окончательной форме и вызвать стороны на дополнительное заседание.</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27. Протокол заседания по делу</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lastRenderedPageBreak/>
        <w:t>Протокол заседания Состава арбитража</w:t>
      </w:r>
      <w:r w:rsidR="002939F3">
        <w:rPr>
          <w:rFonts w:ascii="Times New Roman" w:hAnsi="Times New Roman" w:cs="Times New Roman"/>
          <w:sz w:val="24"/>
          <w:szCs w:val="24"/>
        </w:rPr>
        <w:t>/единоличного</w:t>
      </w:r>
      <w:r w:rsidR="002939F3">
        <w:rPr>
          <w:rFonts w:ascii="Times New Roman" w:hAnsi="Times New Roman" w:cs="Times New Roman"/>
          <w:sz w:val="24"/>
          <w:szCs w:val="24"/>
        </w:rPr>
        <w:t xml:space="preserve"> арбитр</w:t>
      </w:r>
      <w:r w:rsidR="002939F3">
        <w:rPr>
          <w:rFonts w:ascii="Times New Roman" w:hAnsi="Times New Roman" w:cs="Times New Roman"/>
          <w:sz w:val="24"/>
          <w:szCs w:val="24"/>
        </w:rPr>
        <w:t>а</w:t>
      </w:r>
      <w:r w:rsidRPr="003C7634">
        <w:rPr>
          <w:rFonts w:ascii="Times New Roman" w:hAnsi="Times New Roman" w:cs="Times New Roman"/>
          <w:sz w:val="24"/>
          <w:szCs w:val="24"/>
        </w:rPr>
        <w:t xml:space="preserve"> (заседания по делу) </w:t>
      </w:r>
      <w:r w:rsidR="002939F3">
        <w:rPr>
          <w:rFonts w:ascii="Times New Roman" w:hAnsi="Times New Roman" w:cs="Times New Roman"/>
          <w:sz w:val="24"/>
          <w:szCs w:val="24"/>
        </w:rPr>
        <w:t>ведется при наличии ходатайства одной из сторон</w:t>
      </w:r>
      <w:r w:rsidRPr="003C7634">
        <w:rPr>
          <w:rFonts w:ascii="Times New Roman" w:hAnsi="Times New Roman" w:cs="Times New Roman"/>
          <w:sz w:val="24"/>
          <w:szCs w:val="24"/>
        </w:rPr>
        <w:t>.</w:t>
      </w:r>
    </w:p>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V. Решение Арбитража</w:t>
      </w:r>
    </w:p>
    <w:p w:rsidR="003C7634" w:rsidRPr="003C7634" w:rsidRDefault="003C7634" w:rsidP="003C7634">
      <w:pPr>
        <w:spacing w:after="0"/>
        <w:jc w:val="both"/>
        <w:rPr>
          <w:rFonts w:ascii="Times New Roman" w:hAnsi="Times New Roman" w:cs="Times New Roman"/>
          <w:sz w:val="24"/>
          <w:szCs w:val="24"/>
        </w:rPr>
      </w:pP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28. Принятие решения и его форма</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Решение по делу принимает Состав арбитража</w:t>
      </w:r>
      <w:r w:rsidR="002939F3">
        <w:rPr>
          <w:rFonts w:ascii="Times New Roman" w:hAnsi="Times New Roman" w:cs="Times New Roman"/>
          <w:sz w:val="24"/>
          <w:szCs w:val="24"/>
        </w:rPr>
        <w:t>/единоличный арбитр</w:t>
      </w:r>
      <w:r w:rsidRPr="003C7634">
        <w:rPr>
          <w:rFonts w:ascii="Times New Roman" w:hAnsi="Times New Roman" w:cs="Times New Roman"/>
          <w:sz w:val="24"/>
          <w:szCs w:val="24"/>
        </w:rPr>
        <w:t>, рассматривавший спор, при условии полной оплаты сторонами арбитражных расходов и сборов. Решение является вынесенным в окончательной форме и вступившим в законную силу с момента подписания его арбитрами</w:t>
      </w:r>
      <w:r w:rsidR="002939F3">
        <w:rPr>
          <w:rFonts w:ascii="Times New Roman" w:hAnsi="Times New Roman" w:cs="Times New Roman"/>
          <w:sz w:val="24"/>
          <w:szCs w:val="24"/>
        </w:rPr>
        <w:t>/ом</w:t>
      </w:r>
      <w:r w:rsidRPr="003C7634">
        <w:rPr>
          <w:rFonts w:ascii="Times New Roman" w:hAnsi="Times New Roman" w:cs="Times New Roman"/>
          <w:sz w:val="24"/>
          <w:szCs w:val="24"/>
        </w:rPr>
        <w:t>.</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Если рассмотрение дела тремя арбитрами не привело к единогласному принятию решения, оно принимается большинством голосов.</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Если решение не может быть вынесено большинством голосов Состава арбитража, то решение принимает председатель Состава арбитража (арбитр, председательствующий по делу).</w:t>
      </w:r>
    </w:p>
    <w:p w:rsidR="003C7634" w:rsidRPr="003C7634" w:rsidRDefault="003C7634" w:rsidP="002939F3">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4. Если в ходе арбитражного разбирательства стороны урегулируют спор путем заключения мирового соглашения, то Состав арбитража</w:t>
      </w:r>
      <w:r w:rsidR="002939F3">
        <w:rPr>
          <w:rFonts w:ascii="Times New Roman" w:hAnsi="Times New Roman" w:cs="Times New Roman"/>
          <w:sz w:val="24"/>
          <w:szCs w:val="24"/>
        </w:rPr>
        <w:t>/единоличный арбитр</w:t>
      </w:r>
      <w:r w:rsidRPr="003C7634">
        <w:rPr>
          <w:rFonts w:ascii="Times New Roman" w:hAnsi="Times New Roman" w:cs="Times New Roman"/>
          <w:sz w:val="24"/>
          <w:szCs w:val="24"/>
        </w:rPr>
        <w:t>, при отсутствии у него возражений, принимает решение на согласованных сторонами условиях.</w:t>
      </w:r>
      <w:r w:rsidR="002939F3">
        <w:rPr>
          <w:rFonts w:ascii="Times New Roman" w:hAnsi="Times New Roman" w:cs="Times New Roman"/>
          <w:sz w:val="24"/>
          <w:szCs w:val="24"/>
        </w:rPr>
        <w:t xml:space="preserve"> </w:t>
      </w:r>
      <w:r w:rsidRPr="003C7634">
        <w:rPr>
          <w:rFonts w:ascii="Times New Roman" w:hAnsi="Times New Roman" w:cs="Times New Roman"/>
          <w:sz w:val="24"/>
          <w:szCs w:val="24"/>
        </w:rPr>
        <w:t>Решение Арбитража, вынесенное Составом арбитража</w:t>
      </w:r>
      <w:r w:rsidR="002939F3">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на согласованных сторонами условиях, является арбитражным решением, вынесенным в соответствии с положениями Регламента. Такое решение имеет ту же силу, что и любое иное решение Арбитража и подлежит исполнению так же, как и любое другое арбитражное решение по существу спора.</w:t>
      </w:r>
    </w:p>
    <w:p w:rsidR="003C7634" w:rsidRPr="003C7634" w:rsidRDefault="002939F3" w:rsidP="002939F3">
      <w:pPr>
        <w:spacing w:after="0"/>
        <w:ind w:firstLine="708"/>
        <w:jc w:val="both"/>
        <w:rPr>
          <w:rFonts w:ascii="Times New Roman" w:hAnsi="Times New Roman" w:cs="Times New Roman"/>
          <w:sz w:val="24"/>
          <w:szCs w:val="24"/>
        </w:rPr>
      </w:pPr>
      <w:r>
        <w:rPr>
          <w:rFonts w:ascii="Times New Roman" w:hAnsi="Times New Roman" w:cs="Times New Roman"/>
          <w:sz w:val="24"/>
          <w:szCs w:val="24"/>
        </w:rPr>
        <w:t>5</w:t>
      </w:r>
      <w:r w:rsidR="003C7634" w:rsidRPr="003C7634">
        <w:rPr>
          <w:rFonts w:ascii="Times New Roman" w:hAnsi="Times New Roman" w:cs="Times New Roman"/>
          <w:sz w:val="24"/>
          <w:szCs w:val="24"/>
        </w:rPr>
        <w:t>. Решение Арбитража излагается в письменной форме.</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Решение Арбитража должно содержать:</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а) дату и место принятия Составом арбитража решения;</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б) фамилии и имена арбитров, входящих в Состав арбитража;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в) официальные полные наименования сторон, имена, фамилии и должности их представителей;</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г) обоснование компетенции Арбитража;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д) сущность спора, заявления и объяснения участвовавших в рассмотрении дела лиц;</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е) обстоятельства дела, установленные Составом арбитража;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 xml:space="preserve">ж) доказательства и мотивы, на </w:t>
      </w:r>
      <w:proofErr w:type="gramStart"/>
      <w:r w:rsidRPr="003C7634">
        <w:rPr>
          <w:rFonts w:ascii="Times New Roman" w:hAnsi="Times New Roman" w:cs="Times New Roman"/>
          <w:sz w:val="24"/>
          <w:szCs w:val="24"/>
        </w:rPr>
        <w:t>основании</w:t>
      </w:r>
      <w:proofErr w:type="gramEnd"/>
      <w:r w:rsidRPr="003C7634">
        <w:rPr>
          <w:rFonts w:ascii="Times New Roman" w:hAnsi="Times New Roman" w:cs="Times New Roman"/>
          <w:sz w:val="24"/>
          <w:szCs w:val="24"/>
        </w:rPr>
        <w:t xml:space="preserve"> которых принято решение;</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з) законодательство, которым Состав арбитража руководствовался при принятии решения;</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и) резолютивную часть, т.е. вывод об удовлетворении или отклонении исковых требований, решение по существу исковых требований;</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к) распределение между сторонами сумм арбитражных и других расходов, связанных с рассмотрением дела;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л) срок и порядок исполнения решения.</w:t>
      </w:r>
    </w:p>
    <w:p w:rsidR="003C7634" w:rsidRPr="003C7634" w:rsidRDefault="004215F2" w:rsidP="004215F2">
      <w:pPr>
        <w:spacing w:after="0"/>
        <w:ind w:firstLine="708"/>
        <w:jc w:val="both"/>
        <w:rPr>
          <w:rFonts w:ascii="Times New Roman" w:hAnsi="Times New Roman" w:cs="Times New Roman"/>
          <w:sz w:val="24"/>
          <w:szCs w:val="24"/>
        </w:rPr>
      </w:pPr>
      <w:r>
        <w:rPr>
          <w:rFonts w:ascii="Times New Roman" w:hAnsi="Times New Roman" w:cs="Times New Roman"/>
          <w:sz w:val="24"/>
          <w:szCs w:val="24"/>
        </w:rPr>
        <w:t>6</w:t>
      </w:r>
      <w:r w:rsidR="003C7634" w:rsidRPr="003C7634">
        <w:rPr>
          <w:rFonts w:ascii="Times New Roman" w:hAnsi="Times New Roman" w:cs="Times New Roman"/>
          <w:sz w:val="24"/>
          <w:szCs w:val="24"/>
        </w:rPr>
        <w:t xml:space="preserve">. Решение после его принятия в окончательной форме вручается либо рассылается сторонам в течение </w:t>
      </w:r>
      <w:r>
        <w:rPr>
          <w:rFonts w:ascii="Times New Roman" w:hAnsi="Times New Roman" w:cs="Times New Roman"/>
          <w:sz w:val="24"/>
          <w:szCs w:val="24"/>
        </w:rPr>
        <w:t>30</w:t>
      </w:r>
      <w:r w:rsidR="003C7634" w:rsidRPr="003C7634">
        <w:rPr>
          <w:rFonts w:ascii="Times New Roman" w:hAnsi="Times New Roman" w:cs="Times New Roman"/>
          <w:sz w:val="24"/>
          <w:szCs w:val="24"/>
        </w:rPr>
        <w:t xml:space="preserve"> календарных дней.</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29. Исправление решения</w:t>
      </w:r>
    </w:p>
    <w:p w:rsidR="003C7634" w:rsidRDefault="003C7634" w:rsidP="004215F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Состав арбитража вправе по своей инициативе или по просьбе стороны исправить в тексте решения любую описку, опечатку либо иную ошибку аналогичного характера.</w:t>
      </w:r>
    </w:p>
    <w:p w:rsidR="004215F2" w:rsidRPr="004215F2" w:rsidRDefault="004215F2" w:rsidP="004215F2">
      <w:pPr>
        <w:spacing w:after="0"/>
        <w:ind w:firstLine="708"/>
        <w:jc w:val="both"/>
        <w:rPr>
          <w:rFonts w:ascii="Times New Roman" w:hAnsi="Times New Roman" w:cs="Times New Roman"/>
          <w:color w:val="000000"/>
          <w:spacing w:val="2"/>
          <w:sz w:val="24"/>
          <w:szCs w:val="24"/>
          <w:shd w:val="clear" w:color="auto" w:fill="FFFFFF"/>
        </w:rPr>
      </w:pPr>
      <w:r w:rsidRPr="004215F2">
        <w:rPr>
          <w:rFonts w:ascii="Times New Roman" w:hAnsi="Times New Roman" w:cs="Times New Roman"/>
          <w:color w:val="000000"/>
          <w:spacing w:val="2"/>
          <w:sz w:val="24"/>
          <w:szCs w:val="24"/>
          <w:shd w:val="clear" w:color="auto" w:fill="FFFFFF"/>
        </w:rPr>
        <w:t xml:space="preserve">В течение </w:t>
      </w:r>
      <w:r w:rsidRPr="004215F2">
        <w:rPr>
          <w:rFonts w:ascii="Times New Roman" w:hAnsi="Times New Roman" w:cs="Times New Roman"/>
          <w:color w:val="000000"/>
          <w:spacing w:val="2"/>
          <w:sz w:val="24"/>
          <w:szCs w:val="24"/>
          <w:shd w:val="clear" w:color="auto" w:fill="FFFFFF"/>
        </w:rPr>
        <w:t>30</w:t>
      </w:r>
      <w:r w:rsidRPr="004215F2">
        <w:rPr>
          <w:rFonts w:ascii="Times New Roman" w:hAnsi="Times New Roman" w:cs="Times New Roman"/>
          <w:color w:val="000000"/>
          <w:spacing w:val="2"/>
          <w:sz w:val="24"/>
          <w:szCs w:val="24"/>
          <w:shd w:val="clear" w:color="auto" w:fill="FFFFFF"/>
        </w:rPr>
        <w:t xml:space="preserve"> календарных дней посл</w:t>
      </w:r>
      <w:r w:rsidRPr="004215F2">
        <w:rPr>
          <w:rFonts w:ascii="Times New Roman" w:hAnsi="Times New Roman" w:cs="Times New Roman"/>
          <w:color w:val="000000"/>
          <w:spacing w:val="2"/>
          <w:sz w:val="24"/>
          <w:szCs w:val="24"/>
          <w:shd w:val="clear" w:color="auto" w:fill="FFFFFF"/>
        </w:rPr>
        <w:t xml:space="preserve">е получения арбитражного решения: </w:t>
      </w:r>
      <w:r w:rsidRPr="004215F2">
        <w:rPr>
          <w:rFonts w:ascii="Times New Roman" w:hAnsi="Times New Roman" w:cs="Times New Roman"/>
          <w:color w:val="000000"/>
          <w:spacing w:val="2"/>
          <w:sz w:val="24"/>
          <w:szCs w:val="24"/>
          <w:shd w:val="clear" w:color="auto" w:fill="FFFFFF"/>
        </w:rPr>
        <w:t xml:space="preserve">любая из сторон, уведомив об этом другую сторону, может просить арбитраж исправить любые </w:t>
      </w:r>
      <w:r w:rsidRPr="004215F2">
        <w:rPr>
          <w:rFonts w:ascii="Times New Roman" w:hAnsi="Times New Roman" w:cs="Times New Roman"/>
          <w:color w:val="000000"/>
          <w:spacing w:val="2"/>
          <w:sz w:val="24"/>
          <w:szCs w:val="24"/>
          <w:shd w:val="clear" w:color="auto" w:fill="FFFFFF"/>
        </w:rPr>
        <w:lastRenderedPageBreak/>
        <w:t>допущенные в решении ошибки в подсчетах, описки или опечатки либо иные ошибки аналогичного характера</w:t>
      </w:r>
      <w:r w:rsidRPr="004215F2">
        <w:rPr>
          <w:rFonts w:ascii="Times New Roman" w:hAnsi="Times New Roman" w:cs="Times New Roman"/>
          <w:color w:val="000000"/>
          <w:spacing w:val="2"/>
          <w:sz w:val="24"/>
          <w:szCs w:val="24"/>
          <w:shd w:val="clear" w:color="auto" w:fill="FFFFFF"/>
        </w:rPr>
        <w:t>;</w:t>
      </w:r>
    </w:p>
    <w:p w:rsidR="004215F2" w:rsidRDefault="004215F2" w:rsidP="004215F2">
      <w:pPr>
        <w:spacing w:after="0"/>
        <w:ind w:firstLine="708"/>
        <w:jc w:val="both"/>
        <w:rPr>
          <w:rFonts w:ascii="Times New Roman" w:hAnsi="Times New Roman" w:cs="Times New Roman"/>
          <w:color w:val="000000"/>
          <w:spacing w:val="2"/>
          <w:sz w:val="24"/>
          <w:szCs w:val="24"/>
          <w:shd w:val="clear" w:color="auto" w:fill="FFFFFF"/>
        </w:rPr>
      </w:pPr>
      <w:r w:rsidRPr="004215F2">
        <w:rPr>
          <w:rFonts w:ascii="Times New Roman" w:hAnsi="Times New Roman" w:cs="Times New Roman"/>
          <w:color w:val="000000"/>
          <w:spacing w:val="2"/>
          <w:sz w:val="24"/>
          <w:szCs w:val="24"/>
          <w:shd w:val="clear" w:color="auto" w:fill="FFFFFF"/>
        </w:rPr>
        <w:t>любая из сторон, уведомив об этом другую сторону, может просить арбитраж дать разъяснение какого-либо конкретного пункта или части принятого решения</w:t>
      </w:r>
      <w:r>
        <w:rPr>
          <w:rFonts w:ascii="Times New Roman" w:hAnsi="Times New Roman" w:cs="Times New Roman"/>
          <w:color w:val="000000"/>
          <w:spacing w:val="2"/>
          <w:sz w:val="24"/>
          <w:szCs w:val="24"/>
          <w:shd w:val="clear" w:color="auto" w:fill="FFFFFF"/>
        </w:rPr>
        <w:t>.</w:t>
      </w:r>
    </w:p>
    <w:p w:rsidR="004215F2" w:rsidRPr="004215F2" w:rsidRDefault="004215F2" w:rsidP="004215F2">
      <w:pPr>
        <w:spacing w:after="0"/>
        <w:ind w:firstLine="708"/>
        <w:jc w:val="both"/>
        <w:rPr>
          <w:rFonts w:ascii="Times New Roman" w:hAnsi="Times New Roman" w:cs="Times New Roman"/>
          <w:color w:val="000000"/>
          <w:spacing w:val="2"/>
          <w:sz w:val="24"/>
          <w:szCs w:val="24"/>
          <w:shd w:val="clear" w:color="auto" w:fill="FFFFFF"/>
        </w:rPr>
      </w:pPr>
      <w:r w:rsidRPr="004215F2">
        <w:rPr>
          <w:rFonts w:ascii="Times New Roman" w:hAnsi="Times New Roman" w:cs="Times New Roman"/>
          <w:color w:val="000000"/>
          <w:spacing w:val="2"/>
          <w:sz w:val="24"/>
          <w:szCs w:val="24"/>
          <w:shd w:val="clear" w:color="auto" w:fill="FFFFFF"/>
        </w:rPr>
        <w:t xml:space="preserve">Арбитраж, если он сочтет просьбу обоснованной, должен в течение </w:t>
      </w:r>
      <w:r>
        <w:rPr>
          <w:rFonts w:ascii="Times New Roman" w:hAnsi="Times New Roman" w:cs="Times New Roman"/>
          <w:color w:val="000000"/>
          <w:spacing w:val="2"/>
          <w:sz w:val="24"/>
          <w:szCs w:val="24"/>
          <w:shd w:val="clear" w:color="auto" w:fill="FFFFFF"/>
        </w:rPr>
        <w:t>60</w:t>
      </w:r>
      <w:r w:rsidRPr="004215F2">
        <w:rPr>
          <w:rFonts w:ascii="Times New Roman" w:hAnsi="Times New Roman" w:cs="Times New Roman"/>
          <w:color w:val="000000"/>
          <w:spacing w:val="2"/>
          <w:sz w:val="24"/>
          <w:szCs w:val="24"/>
          <w:shd w:val="clear" w:color="auto" w:fill="FFFFFF"/>
        </w:rPr>
        <w:t xml:space="preserve"> календарных дней после ее получения, внести соответствующие исправления или дать разъяснение. Разъяснение вынесенного арбитражного решения является неотъемлемой частью арбитражного решения</w:t>
      </w:r>
      <w:r w:rsidRPr="004215F2">
        <w:rPr>
          <w:rFonts w:ascii="Times New Roman" w:hAnsi="Times New Roman" w:cs="Times New Roman"/>
          <w:color w:val="000000"/>
          <w:spacing w:val="2"/>
          <w:sz w:val="24"/>
          <w:szCs w:val="24"/>
          <w:shd w:val="clear" w:color="auto" w:fill="FFFFFF"/>
        </w:rPr>
        <w:t>.</w:t>
      </w:r>
    </w:p>
    <w:p w:rsidR="004215F2" w:rsidRPr="004215F2" w:rsidRDefault="004215F2" w:rsidP="004215F2">
      <w:pPr>
        <w:spacing w:after="0"/>
        <w:ind w:firstLine="708"/>
        <w:jc w:val="both"/>
        <w:rPr>
          <w:rFonts w:ascii="Times New Roman" w:hAnsi="Times New Roman" w:cs="Times New Roman"/>
          <w:color w:val="000000"/>
          <w:spacing w:val="2"/>
          <w:sz w:val="24"/>
          <w:szCs w:val="24"/>
          <w:shd w:val="clear" w:color="auto" w:fill="FFFFFF"/>
        </w:rPr>
      </w:pPr>
      <w:r w:rsidRPr="004215F2">
        <w:rPr>
          <w:rFonts w:ascii="Times New Roman" w:hAnsi="Times New Roman" w:cs="Times New Roman"/>
          <w:color w:val="000000"/>
          <w:spacing w:val="2"/>
          <w:sz w:val="24"/>
          <w:szCs w:val="24"/>
          <w:shd w:val="clear" w:color="auto" w:fill="FFFFFF"/>
        </w:rPr>
        <w:t xml:space="preserve">Арбитраж в течение </w:t>
      </w:r>
      <w:r>
        <w:rPr>
          <w:rFonts w:ascii="Times New Roman" w:hAnsi="Times New Roman" w:cs="Times New Roman"/>
          <w:color w:val="000000"/>
          <w:spacing w:val="2"/>
          <w:sz w:val="24"/>
          <w:szCs w:val="24"/>
          <w:shd w:val="clear" w:color="auto" w:fill="FFFFFF"/>
        </w:rPr>
        <w:t>90</w:t>
      </w:r>
      <w:r w:rsidRPr="004215F2">
        <w:rPr>
          <w:rFonts w:ascii="Times New Roman" w:hAnsi="Times New Roman" w:cs="Times New Roman"/>
          <w:color w:val="000000"/>
          <w:spacing w:val="2"/>
          <w:sz w:val="24"/>
          <w:szCs w:val="24"/>
          <w:shd w:val="clear" w:color="auto" w:fill="FFFFFF"/>
        </w:rPr>
        <w:t xml:space="preserve"> календарных дней, считая </w:t>
      </w:r>
      <w:proofErr w:type="gramStart"/>
      <w:r w:rsidRPr="004215F2">
        <w:rPr>
          <w:rFonts w:ascii="Times New Roman" w:hAnsi="Times New Roman" w:cs="Times New Roman"/>
          <w:color w:val="000000"/>
          <w:spacing w:val="2"/>
          <w:sz w:val="24"/>
          <w:szCs w:val="24"/>
          <w:shd w:val="clear" w:color="auto" w:fill="FFFFFF"/>
        </w:rPr>
        <w:t>с даты вынесения</w:t>
      </w:r>
      <w:proofErr w:type="gramEnd"/>
      <w:r w:rsidRPr="004215F2">
        <w:rPr>
          <w:rFonts w:ascii="Times New Roman" w:hAnsi="Times New Roman" w:cs="Times New Roman"/>
          <w:color w:val="000000"/>
          <w:spacing w:val="2"/>
          <w:sz w:val="24"/>
          <w:szCs w:val="24"/>
          <w:shd w:val="clear" w:color="auto" w:fill="FFFFFF"/>
        </w:rPr>
        <w:t xml:space="preserve"> арбитражного решения, может по своей инициативе после надлежащего уведомления сторон исправить любые ошибки</w:t>
      </w:r>
      <w:r>
        <w:rPr>
          <w:rFonts w:ascii="Times New Roman" w:hAnsi="Times New Roman" w:cs="Times New Roman"/>
          <w:color w:val="000000"/>
          <w:spacing w:val="2"/>
          <w:sz w:val="24"/>
          <w:szCs w:val="24"/>
          <w:shd w:val="clear" w:color="auto" w:fill="FFFFFF"/>
        </w:rPr>
        <w:t>.</w:t>
      </w:r>
    </w:p>
    <w:p w:rsidR="003C7634" w:rsidRPr="004215F2" w:rsidRDefault="003C7634" w:rsidP="003C7634">
      <w:pPr>
        <w:spacing w:after="0"/>
        <w:jc w:val="both"/>
        <w:rPr>
          <w:rFonts w:ascii="Times New Roman" w:hAnsi="Times New Roman" w:cs="Times New Roman"/>
          <w:sz w:val="24"/>
          <w:szCs w:val="24"/>
        </w:rPr>
      </w:pPr>
      <w:r w:rsidRPr="004215F2">
        <w:rPr>
          <w:rFonts w:ascii="Times New Roman" w:hAnsi="Times New Roman" w:cs="Times New Roman"/>
          <w:b/>
          <w:bCs/>
          <w:sz w:val="24"/>
          <w:szCs w:val="24"/>
        </w:rPr>
        <w:t>Статья 30. Дополнительное арбитражное решение</w:t>
      </w:r>
    </w:p>
    <w:p w:rsidR="003C7634" w:rsidRPr="003C7634" w:rsidRDefault="003C7634" w:rsidP="004215F2">
      <w:pPr>
        <w:spacing w:after="0"/>
        <w:ind w:firstLine="708"/>
        <w:jc w:val="both"/>
        <w:rPr>
          <w:rFonts w:ascii="Times New Roman" w:hAnsi="Times New Roman" w:cs="Times New Roman"/>
          <w:sz w:val="24"/>
          <w:szCs w:val="24"/>
        </w:rPr>
      </w:pPr>
      <w:r w:rsidRPr="004215F2">
        <w:rPr>
          <w:rFonts w:ascii="Times New Roman" w:hAnsi="Times New Roman" w:cs="Times New Roman"/>
          <w:sz w:val="24"/>
          <w:szCs w:val="24"/>
        </w:rPr>
        <w:t xml:space="preserve">1. Любая из сторон в течение </w:t>
      </w:r>
      <w:r w:rsidR="004215F2">
        <w:rPr>
          <w:rFonts w:ascii="Times New Roman" w:hAnsi="Times New Roman" w:cs="Times New Roman"/>
          <w:sz w:val="24"/>
          <w:szCs w:val="24"/>
        </w:rPr>
        <w:t>60</w:t>
      </w:r>
      <w:r w:rsidRPr="004215F2">
        <w:rPr>
          <w:rFonts w:ascii="Times New Roman" w:hAnsi="Times New Roman" w:cs="Times New Roman"/>
          <w:sz w:val="24"/>
          <w:szCs w:val="24"/>
        </w:rPr>
        <w:t xml:space="preserve"> дней после получения</w:t>
      </w:r>
      <w:r w:rsidRPr="003C7634">
        <w:rPr>
          <w:rFonts w:ascii="Times New Roman" w:hAnsi="Times New Roman" w:cs="Times New Roman"/>
          <w:sz w:val="24"/>
          <w:szCs w:val="24"/>
        </w:rPr>
        <w:t xml:space="preserve"> решения или определения о прекращении производства по делу может просить Состав арбитража</w:t>
      </w:r>
      <w:r w:rsidR="004215F2">
        <w:rPr>
          <w:rFonts w:ascii="Times New Roman" w:hAnsi="Times New Roman" w:cs="Times New Roman"/>
          <w:sz w:val="24"/>
          <w:szCs w:val="24"/>
        </w:rPr>
        <w:t>/единоличного</w:t>
      </w:r>
      <w:r w:rsidR="004215F2">
        <w:rPr>
          <w:rFonts w:ascii="Times New Roman" w:hAnsi="Times New Roman" w:cs="Times New Roman"/>
          <w:sz w:val="24"/>
          <w:szCs w:val="24"/>
        </w:rPr>
        <w:t xml:space="preserve"> арбитр</w:t>
      </w:r>
      <w:r w:rsidR="004215F2">
        <w:rPr>
          <w:rFonts w:ascii="Times New Roman" w:hAnsi="Times New Roman" w:cs="Times New Roman"/>
          <w:sz w:val="24"/>
          <w:szCs w:val="24"/>
        </w:rPr>
        <w:t>а</w:t>
      </w:r>
      <w:r w:rsidRPr="003C7634">
        <w:rPr>
          <w:rFonts w:ascii="Times New Roman" w:hAnsi="Times New Roman" w:cs="Times New Roman"/>
          <w:sz w:val="24"/>
          <w:szCs w:val="24"/>
        </w:rPr>
        <w:t xml:space="preserve"> вынести дополнительное решение в отношении требований, которые предъявлялись в ходе арбитражного разбирательства, но не были рассмотрены Составом арбитража</w:t>
      </w:r>
      <w:r w:rsidR="004215F2">
        <w:rPr>
          <w:rFonts w:ascii="Times New Roman" w:hAnsi="Times New Roman" w:cs="Times New Roman"/>
          <w:sz w:val="24"/>
          <w:szCs w:val="24"/>
        </w:rPr>
        <w:t>/единоличным</w:t>
      </w:r>
      <w:r w:rsidR="004215F2">
        <w:rPr>
          <w:rFonts w:ascii="Times New Roman" w:hAnsi="Times New Roman" w:cs="Times New Roman"/>
          <w:sz w:val="24"/>
          <w:szCs w:val="24"/>
        </w:rPr>
        <w:t xml:space="preserve"> арбитр</w:t>
      </w:r>
      <w:r w:rsidR="004215F2">
        <w:rPr>
          <w:rFonts w:ascii="Times New Roman" w:hAnsi="Times New Roman" w:cs="Times New Roman"/>
          <w:sz w:val="24"/>
          <w:szCs w:val="24"/>
        </w:rPr>
        <w:t>ом</w:t>
      </w:r>
      <w:r w:rsidRPr="003C7634">
        <w:rPr>
          <w:rFonts w:ascii="Times New Roman" w:hAnsi="Times New Roman" w:cs="Times New Roman"/>
          <w:sz w:val="24"/>
          <w:szCs w:val="24"/>
        </w:rPr>
        <w:t>. Об этом обращении должна быть уведомлена другая сторона.</w:t>
      </w:r>
    </w:p>
    <w:p w:rsidR="003C7634" w:rsidRPr="003C7634" w:rsidRDefault="003C7634" w:rsidP="004215F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Если Состав арбитража</w:t>
      </w:r>
      <w:r w:rsidR="004215F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сочтет просьбу стороны о принятии дополнительного решения обоснованной, и найдет, что запрашиваемое не требует проведения дополнительных слушаний и представления новых доказательств, то Состав арбитража</w:t>
      </w:r>
      <w:r w:rsidR="004215F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выносит дополнительное решение в течение 60 дней после получения просьбы. Состав арбитража может, в случае необходимости, продлить срок вынесения такого решения.</w:t>
      </w:r>
      <w:r w:rsidR="004215F2">
        <w:rPr>
          <w:rFonts w:ascii="Times New Roman" w:hAnsi="Times New Roman" w:cs="Times New Roman"/>
          <w:sz w:val="24"/>
          <w:szCs w:val="24"/>
        </w:rPr>
        <w:t xml:space="preserve"> </w:t>
      </w:r>
      <w:r w:rsidRPr="003C7634">
        <w:rPr>
          <w:rFonts w:ascii="Times New Roman" w:hAnsi="Times New Roman" w:cs="Times New Roman"/>
          <w:sz w:val="24"/>
          <w:szCs w:val="24"/>
        </w:rPr>
        <w:t>Если необходимо проведение дополнительных слушаний, то Состав арбитража назначает слушания, и принимает решение по результатам этих слушаний, но не позднее 60 дней после окончания дополнительных слушаний по делу.</w:t>
      </w:r>
    </w:p>
    <w:p w:rsidR="003C7634" w:rsidRPr="003C7634" w:rsidRDefault="003C7634" w:rsidP="004215F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Дополнительное арбитражное решение принимается в соответствие со ст.</w:t>
      </w:r>
      <w:r w:rsidR="004215F2">
        <w:rPr>
          <w:rFonts w:ascii="Times New Roman" w:hAnsi="Times New Roman" w:cs="Times New Roman"/>
          <w:sz w:val="24"/>
          <w:szCs w:val="24"/>
        </w:rPr>
        <w:t xml:space="preserve"> </w:t>
      </w:r>
      <w:r w:rsidRPr="003C7634">
        <w:rPr>
          <w:rFonts w:ascii="Times New Roman" w:hAnsi="Times New Roman" w:cs="Times New Roman"/>
          <w:sz w:val="24"/>
          <w:szCs w:val="24"/>
        </w:rPr>
        <w:t>26 настоящего Регламента.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31. Прекращение и приостановление производства по делу</w:t>
      </w:r>
    </w:p>
    <w:p w:rsidR="003C7634" w:rsidRPr="003C7634" w:rsidRDefault="003C7634" w:rsidP="004215F2">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Производство по делу прекращается вынесением Составом арбитража</w:t>
      </w:r>
      <w:r w:rsidR="004215F2">
        <w:rPr>
          <w:rFonts w:ascii="Times New Roman" w:hAnsi="Times New Roman" w:cs="Times New Roman"/>
          <w:sz w:val="24"/>
          <w:szCs w:val="24"/>
        </w:rPr>
        <w:t>/единоличным</w:t>
      </w:r>
      <w:r w:rsidR="004215F2">
        <w:rPr>
          <w:rFonts w:ascii="Times New Roman" w:hAnsi="Times New Roman" w:cs="Times New Roman"/>
          <w:sz w:val="24"/>
          <w:szCs w:val="24"/>
        </w:rPr>
        <w:t xml:space="preserve"> арбитр</w:t>
      </w:r>
      <w:r w:rsidR="004215F2">
        <w:rPr>
          <w:rFonts w:ascii="Times New Roman" w:hAnsi="Times New Roman" w:cs="Times New Roman"/>
          <w:sz w:val="24"/>
          <w:szCs w:val="24"/>
        </w:rPr>
        <w:t>ом</w:t>
      </w:r>
      <w:r w:rsidRPr="003C7634">
        <w:rPr>
          <w:rFonts w:ascii="Times New Roman" w:hAnsi="Times New Roman" w:cs="Times New Roman"/>
          <w:sz w:val="24"/>
          <w:szCs w:val="24"/>
        </w:rPr>
        <w:t xml:space="preserve"> определения в случаях, если:</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а) истец отказывается от своего требования либо отзывает свое исковое заявление, если только ответчик не заявит возражения против прекращения арбитражного разбирательства в связи с наличием у него законного интереса в разрешении спора по существу, а также, если Состав арбитража</w:t>
      </w:r>
      <w:r w:rsidR="004215F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не сочтет необходимым вынести решение;</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б) стороны достигли соглашения о прекращении арбитражного разбирательства;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в) Состав арбитража</w:t>
      </w:r>
      <w:r w:rsidR="004215F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вынес определение об отсутств</w:t>
      </w:r>
      <w:proofErr w:type="gramStart"/>
      <w:r w:rsidRPr="003C7634">
        <w:rPr>
          <w:rFonts w:ascii="Times New Roman" w:hAnsi="Times New Roman" w:cs="Times New Roman"/>
          <w:sz w:val="24"/>
          <w:szCs w:val="24"/>
        </w:rPr>
        <w:t>ии у А</w:t>
      </w:r>
      <w:proofErr w:type="gramEnd"/>
      <w:r w:rsidRPr="003C7634">
        <w:rPr>
          <w:rFonts w:ascii="Times New Roman" w:hAnsi="Times New Roman" w:cs="Times New Roman"/>
          <w:sz w:val="24"/>
          <w:szCs w:val="24"/>
        </w:rPr>
        <w:t>рбитража компетенции рассматривать переданный на его разрешение спор;</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г) организация, являющаяся стороной арбитражного разбирательства, ликвидирована; гражданин-предприниматель либо гражданин, являющийся стороной арбитражного разбирательства, умер либо объявлен умершим, или признан безвестно отсутствующим;</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д) Состав арбитража</w:t>
      </w:r>
      <w:r w:rsidR="004215F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находит, что продолжение разбирательства стало по каким-либо причинам ненужным или невозможным;</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е) не внесен арбитражный сбор либо не покрыты иные расходы по делу.</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lastRenderedPageBreak/>
        <w:t>2. В случае утраты сторонами связи с Арбитражем либо в связи с иными заслуживающими внимания обстоятельствами Состав арбитража</w:t>
      </w:r>
      <w:r w:rsidR="004215F2">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имеет право приостановить или прекратить производство по делу.</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sz w:val="24"/>
          <w:szCs w:val="24"/>
        </w:rPr>
        <w:t>3. Определение о прекращении либо приостановлении производства по делу выносит Состав арбитража</w:t>
      </w:r>
      <w:r w:rsidR="004215F2">
        <w:rPr>
          <w:rFonts w:ascii="Times New Roman" w:hAnsi="Times New Roman" w:cs="Times New Roman"/>
          <w:sz w:val="24"/>
          <w:szCs w:val="24"/>
        </w:rPr>
        <w:t>/единоличный арбитр</w:t>
      </w:r>
      <w:r w:rsidRPr="003C7634">
        <w:rPr>
          <w:rFonts w:ascii="Times New Roman" w:hAnsi="Times New Roman" w:cs="Times New Roman"/>
          <w:sz w:val="24"/>
          <w:szCs w:val="24"/>
        </w:rPr>
        <w:t>; если Состав арбитража не был сформирован, то оп</w:t>
      </w:r>
      <w:r w:rsidR="004215F2">
        <w:rPr>
          <w:rFonts w:ascii="Times New Roman" w:hAnsi="Times New Roman" w:cs="Times New Roman"/>
          <w:sz w:val="24"/>
          <w:szCs w:val="24"/>
        </w:rPr>
        <w:t xml:space="preserve">ределение выносит председатель </w:t>
      </w:r>
      <w:r w:rsidRPr="003C7634">
        <w:rPr>
          <w:rFonts w:ascii="Times New Roman" w:hAnsi="Times New Roman" w:cs="Times New Roman"/>
          <w:sz w:val="24"/>
          <w:szCs w:val="24"/>
        </w:rPr>
        <w:t>Арбитража.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32. Возобновление производства по делу</w:t>
      </w:r>
    </w:p>
    <w:p w:rsidR="003C7634" w:rsidRPr="003C7634" w:rsidRDefault="003C7634" w:rsidP="00746B28">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После вынесения Составом арбитража</w:t>
      </w:r>
      <w:r w:rsidR="004215F2">
        <w:rPr>
          <w:rFonts w:ascii="Times New Roman" w:hAnsi="Times New Roman" w:cs="Times New Roman"/>
          <w:sz w:val="24"/>
          <w:szCs w:val="24"/>
        </w:rPr>
        <w:t>/единоличным</w:t>
      </w:r>
      <w:r w:rsidR="004215F2">
        <w:rPr>
          <w:rFonts w:ascii="Times New Roman" w:hAnsi="Times New Roman" w:cs="Times New Roman"/>
          <w:sz w:val="24"/>
          <w:szCs w:val="24"/>
        </w:rPr>
        <w:t xml:space="preserve"> арбитр</w:t>
      </w:r>
      <w:r w:rsidR="004215F2">
        <w:rPr>
          <w:rFonts w:ascii="Times New Roman" w:hAnsi="Times New Roman" w:cs="Times New Roman"/>
          <w:sz w:val="24"/>
          <w:szCs w:val="24"/>
        </w:rPr>
        <w:t>ом</w:t>
      </w:r>
      <w:r w:rsidRPr="003C7634">
        <w:rPr>
          <w:rFonts w:ascii="Times New Roman" w:hAnsi="Times New Roman" w:cs="Times New Roman"/>
          <w:sz w:val="24"/>
          <w:szCs w:val="24"/>
        </w:rPr>
        <w:t xml:space="preserve"> решения в связи с заключением сторонами мирового соглашения, а также в связи с другими обстоятельствами стороны имеют право подать заявление о вынесении Составом арбитража</w:t>
      </w:r>
      <w:r w:rsidR="00746B28">
        <w:rPr>
          <w:rFonts w:ascii="Times New Roman" w:hAnsi="Times New Roman" w:cs="Times New Roman"/>
          <w:sz w:val="24"/>
          <w:szCs w:val="24"/>
        </w:rPr>
        <w:t>/единоличным</w:t>
      </w:r>
      <w:r w:rsidR="00746B28">
        <w:rPr>
          <w:rFonts w:ascii="Times New Roman" w:hAnsi="Times New Roman" w:cs="Times New Roman"/>
          <w:sz w:val="24"/>
          <w:szCs w:val="24"/>
        </w:rPr>
        <w:t xml:space="preserve"> арбитр</w:t>
      </w:r>
      <w:r w:rsidR="00746B28">
        <w:rPr>
          <w:rFonts w:ascii="Times New Roman" w:hAnsi="Times New Roman" w:cs="Times New Roman"/>
          <w:sz w:val="24"/>
          <w:szCs w:val="24"/>
        </w:rPr>
        <w:t>ом</w:t>
      </w:r>
      <w:r w:rsidRPr="003C7634">
        <w:rPr>
          <w:rFonts w:ascii="Times New Roman" w:hAnsi="Times New Roman" w:cs="Times New Roman"/>
          <w:sz w:val="24"/>
          <w:szCs w:val="24"/>
        </w:rPr>
        <w:t xml:space="preserve"> нового решения на согласованных сторонами условиях с отменой первоначального решения либо заявление об отмене решения Арбитража.</w:t>
      </w:r>
      <w:r w:rsidR="00746B28">
        <w:rPr>
          <w:rFonts w:ascii="Times New Roman" w:hAnsi="Times New Roman" w:cs="Times New Roman"/>
          <w:sz w:val="24"/>
          <w:szCs w:val="24"/>
        </w:rPr>
        <w:t xml:space="preserve"> </w:t>
      </w:r>
      <w:r w:rsidRPr="003C7634">
        <w:rPr>
          <w:rFonts w:ascii="Times New Roman" w:hAnsi="Times New Roman" w:cs="Times New Roman"/>
          <w:sz w:val="24"/>
          <w:szCs w:val="24"/>
        </w:rPr>
        <w:t>После получения заявления и оплаты арбитражного сбора за его рассмотрение председатель Арбитража выносит определение о возобновлении производства по делу.</w:t>
      </w:r>
    </w:p>
    <w:p w:rsidR="003C7634" w:rsidRPr="003C7634" w:rsidRDefault="003C7634" w:rsidP="00746B28">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Состав арбитража</w:t>
      </w:r>
      <w:r w:rsidR="00746B28">
        <w:rPr>
          <w:rFonts w:ascii="Times New Roman" w:hAnsi="Times New Roman" w:cs="Times New Roman"/>
          <w:sz w:val="24"/>
          <w:szCs w:val="24"/>
        </w:rPr>
        <w:t>/единоличный арбитр</w:t>
      </w:r>
      <w:r w:rsidRPr="003C7634">
        <w:rPr>
          <w:rFonts w:ascii="Times New Roman" w:hAnsi="Times New Roman" w:cs="Times New Roman"/>
          <w:sz w:val="24"/>
          <w:szCs w:val="24"/>
        </w:rPr>
        <w:t xml:space="preserve"> в ходе возобновленного разбирательства исследует основания, изложенные в заявлении сторон, заслушивает стороны, и по результатам рассмотрения заявления имеет право отменить свое решение, вынести новое решение на согласованных сторонами условиях либо вынести решение об отказе в удовлетворении заявления сторон.</w:t>
      </w:r>
      <w:r w:rsidR="00746B28">
        <w:rPr>
          <w:rFonts w:ascii="Times New Roman" w:hAnsi="Times New Roman" w:cs="Times New Roman"/>
          <w:sz w:val="24"/>
          <w:szCs w:val="24"/>
        </w:rPr>
        <w:t xml:space="preserve"> </w:t>
      </w:r>
    </w:p>
    <w:p w:rsidR="003C7634" w:rsidRPr="003C7634" w:rsidRDefault="003C7634" w:rsidP="00746B28">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3. При невозможности созыва первоначального Состава арбитража об этом выносится определение, в этом случае Состав арбитража формируется по правилам, установленным статьями 8,9 и 10 настоящего Регламента в течение 30 дней с момента получения Арбитражем соответствующего заявления сторон.</w:t>
      </w:r>
    </w:p>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ab/>
      </w:r>
    </w:p>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Статья 33 Основание отмены арбитражного решения</w:t>
      </w:r>
    </w:p>
    <w:p w:rsidR="003C7634" w:rsidRPr="003C7634" w:rsidRDefault="003C7634" w:rsidP="00746B28">
      <w:pPr>
        <w:spacing w:after="0"/>
        <w:ind w:firstLine="708"/>
        <w:jc w:val="both"/>
        <w:rPr>
          <w:rFonts w:ascii="Times New Roman" w:hAnsi="Times New Roman" w:cs="Times New Roman"/>
          <w:sz w:val="24"/>
          <w:szCs w:val="24"/>
        </w:rPr>
      </w:pPr>
      <w:bookmarkStart w:id="36" w:name="SUB520100"/>
      <w:bookmarkEnd w:id="36"/>
      <w:r w:rsidRPr="003C7634">
        <w:rPr>
          <w:rFonts w:ascii="Times New Roman" w:hAnsi="Times New Roman" w:cs="Times New Roman"/>
          <w:sz w:val="24"/>
          <w:szCs w:val="24"/>
        </w:rPr>
        <w:t>1. Для отмены арбитражного решения судом сторона, заявляющая ходатайство об отмене, должна представить доказательства о том, что:</w:t>
      </w:r>
    </w:p>
    <w:p w:rsidR="003C7634" w:rsidRPr="003C7634" w:rsidRDefault="003C7634" w:rsidP="003C7634">
      <w:pPr>
        <w:spacing w:after="0"/>
        <w:jc w:val="both"/>
        <w:rPr>
          <w:rFonts w:ascii="Times New Roman" w:hAnsi="Times New Roman" w:cs="Times New Roman"/>
          <w:sz w:val="24"/>
          <w:szCs w:val="24"/>
        </w:rPr>
      </w:pPr>
      <w:bookmarkStart w:id="37" w:name="SUB520101"/>
      <w:bookmarkEnd w:id="37"/>
      <w:r w:rsidRPr="003C7634">
        <w:rPr>
          <w:rFonts w:ascii="Times New Roman" w:hAnsi="Times New Roman" w:cs="Times New Roman"/>
          <w:sz w:val="24"/>
          <w:szCs w:val="24"/>
        </w:rPr>
        <w:t xml:space="preserve">1) оно содержит решение по вопросу, не предусмотренному арбитражным соглашением или не подпадающему под его условия, либо содержит постановления по вопросам, выходящим за пределы арбитражного соглашения, а также вследствие </w:t>
      </w:r>
      <w:proofErr w:type="spellStart"/>
      <w:r w:rsidRPr="003C7634">
        <w:rPr>
          <w:rFonts w:ascii="Times New Roman" w:hAnsi="Times New Roman" w:cs="Times New Roman"/>
          <w:sz w:val="24"/>
          <w:szCs w:val="24"/>
        </w:rPr>
        <w:t>неподв</w:t>
      </w:r>
      <w:r w:rsidR="00746B28">
        <w:rPr>
          <w:rFonts w:ascii="Times New Roman" w:hAnsi="Times New Roman" w:cs="Times New Roman"/>
          <w:sz w:val="24"/>
          <w:szCs w:val="24"/>
        </w:rPr>
        <w:t>едомственности</w:t>
      </w:r>
      <w:proofErr w:type="spellEnd"/>
      <w:r w:rsidR="00746B28">
        <w:rPr>
          <w:rFonts w:ascii="Times New Roman" w:hAnsi="Times New Roman" w:cs="Times New Roman"/>
          <w:sz w:val="24"/>
          <w:szCs w:val="24"/>
        </w:rPr>
        <w:t xml:space="preserve"> спора арбитражу. </w:t>
      </w:r>
      <w:proofErr w:type="gramStart"/>
      <w:r w:rsidRPr="003C7634">
        <w:rPr>
          <w:rFonts w:ascii="Times New Roman" w:hAnsi="Times New Roman" w:cs="Times New Roman"/>
          <w:sz w:val="24"/>
          <w:szCs w:val="24"/>
        </w:rPr>
        <w:t>Если арбитражные решения по вопросам, которые охватываются арбитражным соглашением, могут быть отделены от решений по вопросам, которые не охватываются таким соглашением, то может быть отменена только та часть арбитражного решения, которая содержит решения по вопросам, не охватываемым арбитражным соглашением;</w:t>
      </w:r>
      <w:proofErr w:type="gramEnd"/>
    </w:p>
    <w:p w:rsidR="003C7634" w:rsidRPr="003C7634" w:rsidRDefault="003C7634" w:rsidP="003C7634">
      <w:pPr>
        <w:spacing w:after="0"/>
        <w:jc w:val="both"/>
        <w:rPr>
          <w:rFonts w:ascii="Times New Roman" w:hAnsi="Times New Roman" w:cs="Times New Roman"/>
          <w:sz w:val="24"/>
          <w:szCs w:val="24"/>
        </w:rPr>
      </w:pPr>
      <w:bookmarkStart w:id="38" w:name="SUB520102"/>
      <w:bookmarkEnd w:id="38"/>
      <w:r w:rsidRPr="003C7634">
        <w:rPr>
          <w:rFonts w:ascii="Times New Roman" w:hAnsi="Times New Roman" w:cs="Times New Roman"/>
          <w:sz w:val="24"/>
          <w:szCs w:val="24"/>
        </w:rPr>
        <w:t>2) одна из сторон арбитражного соглашения была </w:t>
      </w:r>
      <w:bookmarkStart w:id="39" w:name="SUB1004798755_3"/>
      <w:r w:rsidRPr="003C7634">
        <w:rPr>
          <w:rFonts w:ascii="Times New Roman" w:hAnsi="Times New Roman" w:cs="Times New Roman"/>
          <w:sz w:val="24"/>
          <w:szCs w:val="24"/>
        </w:rPr>
        <w:fldChar w:fldCharType="begin"/>
      </w:r>
      <w:r w:rsidRPr="003C7634">
        <w:rPr>
          <w:rFonts w:ascii="Times New Roman" w:hAnsi="Times New Roman" w:cs="Times New Roman"/>
          <w:sz w:val="24"/>
          <w:szCs w:val="24"/>
        </w:rPr>
        <w:instrText xml:space="preserve"> HYPERLINK "https://online.zakon.kz/Document/?doc_id=34329053" \l "sub_id=3230000" \o "Кодекс Республики Казахстан от 31 октября 2015 года № 377-V \«Гражданский процессуальный кодекс Республики Казахстан\» (с изменениями и дополнениями по состоянию на 05.07.2018 г.)" \t "_parent" </w:instrText>
      </w:r>
      <w:r w:rsidRPr="003C7634">
        <w:rPr>
          <w:rFonts w:ascii="Times New Roman" w:hAnsi="Times New Roman" w:cs="Times New Roman"/>
          <w:sz w:val="24"/>
          <w:szCs w:val="24"/>
        </w:rPr>
        <w:fldChar w:fldCharType="separate"/>
      </w:r>
      <w:r w:rsidRPr="003C7634">
        <w:rPr>
          <w:rStyle w:val="a5"/>
          <w:rFonts w:ascii="Times New Roman" w:hAnsi="Times New Roman" w:cs="Times New Roman"/>
          <w:sz w:val="24"/>
          <w:szCs w:val="24"/>
        </w:rPr>
        <w:t>признана судом недееспособной</w:t>
      </w:r>
      <w:r w:rsidRPr="003C7634">
        <w:rPr>
          <w:rFonts w:ascii="Times New Roman" w:hAnsi="Times New Roman" w:cs="Times New Roman"/>
          <w:sz w:val="24"/>
          <w:szCs w:val="24"/>
        </w:rPr>
        <w:fldChar w:fldCharType="end"/>
      </w:r>
      <w:bookmarkEnd w:id="39"/>
      <w:r w:rsidRPr="003C7634">
        <w:rPr>
          <w:rFonts w:ascii="Times New Roman" w:hAnsi="Times New Roman" w:cs="Times New Roman"/>
          <w:sz w:val="24"/>
          <w:szCs w:val="24"/>
        </w:rPr>
        <w:t> или арбитражное соглашение недействительно по закону, которому стороны его подчинили, а при отсутствии такого указания - по законодательству Республики Казахстан;</w:t>
      </w:r>
    </w:p>
    <w:p w:rsidR="003C7634" w:rsidRPr="003C7634" w:rsidRDefault="003C7634" w:rsidP="003C7634">
      <w:pPr>
        <w:spacing w:after="0"/>
        <w:jc w:val="both"/>
        <w:rPr>
          <w:rFonts w:ascii="Times New Roman" w:hAnsi="Times New Roman" w:cs="Times New Roman"/>
          <w:sz w:val="24"/>
          <w:szCs w:val="24"/>
        </w:rPr>
      </w:pPr>
      <w:bookmarkStart w:id="40" w:name="SUB520103"/>
      <w:bookmarkEnd w:id="40"/>
      <w:r w:rsidRPr="003C7634">
        <w:rPr>
          <w:rFonts w:ascii="Times New Roman" w:hAnsi="Times New Roman" w:cs="Times New Roman"/>
          <w:sz w:val="24"/>
          <w:szCs w:val="24"/>
        </w:rPr>
        <w:t>3) сторона не была должным образом уведомлена о назнач</w:t>
      </w:r>
      <w:r w:rsidR="00443CD8">
        <w:rPr>
          <w:rFonts w:ascii="Times New Roman" w:hAnsi="Times New Roman" w:cs="Times New Roman"/>
          <w:sz w:val="24"/>
          <w:szCs w:val="24"/>
        </w:rPr>
        <w:t xml:space="preserve">ении арбитра или об арбитражном </w:t>
      </w:r>
      <w:r w:rsidRPr="003C7634">
        <w:rPr>
          <w:rFonts w:ascii="Times New Roman" w:hAnsi="Times New Roman" w:cs="Times New Roman"/>
          <w:sz w:val="24"/>
          <w:szCs w:val="24"/>
        </w:rPr>
        <w:t>разбирательстве или по другим причинам, признанным судом уважительными, не могла представить свои объяснения;</w:t>
      </w:r>
    </w:p>
    <w:p w:rsidR="003C7634" w:rsidRPr="003C7634" w:rsidRDefault="003C7634" w:rsidP="003C7634">
      <w:pPr>
        <w:spacing w:after="0"/>
        <w:jc w:val="both"/>
        <w:rPr>
          <w:rFonts w:ascii="Times New Roman" w:hAnsi="Times New Roman" w:cs="Times New Roman"/>
          <w:sz w:val="24"/>
          <w:szCs w:val="24"/>
        </w:rPr>
      </w:pPr>
      <w:bookmarkStart w:id="41" w:name="SUB520104"/>
      <w:bookmarkEnd w:id="41"/>
      <w:r w:rsidRPr="003C7634">
        <w:rPr>
          <w:rFonts w:ascii="Times New Roman" w:hAnsi="Times New Roman" w:cs="Times New Roman"/>
          <w:sz w:val="24"/>
          <w:szCs w:val="24"/>
        </w:rPr>
        <w:t>4) состав арбитража или арбитражная процедура разбирательства не соответствовали соглашению сторон;</w:t>
      </w:r>
    </w:p>
    <w:p w:rsidR="003C7634" w:rsidRPr="003C7634" w:rsidRDefault="003C7634" w:rsidP="003C7634">
      <w:pPr>
        <w:spacing w:after="0"/>
        <w:jc w:val="both"/>
        <w:rPr>
          <w:rFonts w:ascii="Times New Roman" w:hAnsi="Times New Roman" w:cs="Times New Roman"/>
          <w:sz w:val="24"/>
          <w:szCs w:val="24"/>
        </w:rPr>
      </w:pPr>
      <w:bookmarkStart w:id="42" w:name="SUB520105"/>
      <w:bookmarkEnd w:id="42"/>
      <w:r w:rsidRPr="003C7634">
        <w:rPr>
          <w:rFonts w:ascii="Times New Roman" w:hAnsi="Times New Roman" w:cs="Times New Roman"/>
          <w:sz w:val="24"/>
          <w:szCs w:val="24"/>
        </w:rPr>
        <w:t>5) имеется вступившее в законную силу, вынесенное по спору между теми же сторонами, о том же предмете и по тем же основаниям решение суда или арбитражное решение либо определение суда или арбитража о прекращении производства по делу в связи с отказом истца от иска;</w:t>
      </w:r>
    </w:p>
    <w:p w:rsidR="003C7634" w:rsidRPr="003C7634" w:rsidRDefault="003C7634" w:rsidP="003C7634">
      <w:pPr>
        <w:spacing w:after="0"/>
        <w:jc w:val="both"/>
        <w:rPr>
          <w:rFonts w:ascii="Times New Roman" w:hAnsi="Times New Roman" w:cs="Times New Roman"/>
          <w:sz w:val="24"/>
          <w:szCs w:val="24"/>
        </w:rPr>
      </w:pPr>
      <w:bookmarkStart w:id="43" w:name="SUB520106"/>
      <w:bookmarkEnd w:id="43"/>
      <w:r w:rsidRPr="003C7634">
        <w:rPr>
          <w:rFonts w:ascii="Times New Roman" w:hAnsi="Times New Roman" w:cs="Times New Roman"/>
          <w:sz w:val="24"/>
          <w:szCs w:val="24"/>
        </w:rPr>
        <w:lastRenderedPageBreak/>
        <w:t>6) арбитражное решение не отвечает требованиям о письменной форме и подписи, предусмотренным в </w:t>
      </w:r>
      <w:bookmarkStart w:id="44" w:name="SUB1005073146_2"/>
      <w:r w:rsidRPr="003C7634">
        <w:rPr>
          <w:rFonts w:ascii="Times New Roman" w:hAnsi="Times New Roman" w:cs="Times New Roman"/>
          <w:sz w:val="24"/>
          <w:szCs w:val="24"/>
        </w:rPr>
        <w:fldChar w:fldCharType="begin"/>
      </w:r>
      <w:r w:rsidRPr="003C7634">
        <w:rPr>
          <w:rFonts w:ascii="Times New Roman" w:hAnsi="Times New Roman" w:cs="Times New Roman"/>
          <w:sz w:val="24"/>
          <w:szCs w:val="24"/>
        </w:rPr>
        <w:instrText xml:space="preserve"> HYPERLINK "https://online.zakon.kz/Document/?doc_id=35110250" \l "sub_id=470000" \t "_parent" </w:instrText>
      </w:r>
      <w:r w:rsidRPr="003C7634">
        <w:rPr>
          <w:rFonts w:ascii="Times New Roman" w:hAnsi="Times New Roman" w:cs="Times New Roman"/>
          <w:sz w:val="24"/>
          <w:szCs w:val="24"/>
        </w:rPr>
        <w:fldChar w:fldCharType="separate"/>
      </w:r>
      <w:r w:rsidRPr="003C7634">
        <w:rPr>
          <w:rStyle w:val="a5"/>
          <w:rFonts w:ascii="Times New Roman" w:hAnsi="Times New Roman" w:cs="Times New Roman"/>
          <w:sz w:val="24"/>
          <w:szCs w:val="24"/>
        </w:rPr>
        <w:t>статье 47</w:t>
      </w:r>
      <w:r w:rsidRPr="003C7634">
        <w:rPr>
          <w:rFonts w:ascii="Times New Roman" w:hAnsi="Times New Roman" w:cs="Times New Roman"/>
          <w:sz w:val="24"/>
          <w:szCs w:val="24"/>
        </w:rPr>
        <w:fldChar w:fldCharType="end"/>
      </w:r>
      <w:bookmarkEnd w:id="44"/>
      <w:r w:rsidR="00443CD8">
        <w:rPr>
          <w:rFonts w:ascii="Times New Roman" w:hAnsi="Times New Roman" w:cs="Times New Roman"/>
          <w:sz w:val="24"/>
          <w:szCs w:val="24"/>
        </w:rPr>
        <w:t> </w:t>
      </w:r>
      <w:r w:rsidRPr="003C7634">
        <w:rPr>
          <w:rFonts w:ascii="Times New Roman" w:hAnsi="Times New Roman" w:cs="Times New Roman"/>
          <w:sz w:val="24"/>
          <w:szCs w:val="24"/>
        </w:rPr>
        <w:t>Закона</w:t>
      </w:r>
      <w:r w:rsidR="00CD61E1">
        <w:rPr>
          <w:rFonts w:ascii="Times New Roman" w:hAnsi="Times New Roman" w:cs="Times New Roman"/>
          <w:sz w:val="24"/>
          <w:szCs w:val="24"/>
        </w:rPr>
        <w:t xml:space="preserve"> Респу</w:t>
      </w:r>
      <w:r w:rsidR="00746B28">
        <w:rPr>
          <w:rFonts w:ascii="Times New Roman" w:hAnsi="Times New Roman" w:cs="Times New Roman"/>
          <w:sz w:val="24"/>
          <w:szCs w:val="24"/>
        </w:rPr>
        <w:t>блики Казахстан «Об Арбитраже»</w:t>
      </w:r>
      <w:r w:rsidRPr="003C7634">
        <w:rPr>
          <w:rFonts w:ascii="Times New Roman" w:hAnsi="Times New Roman" w:cs="Times New Roman"/>
          <w:sz w:val="24"/>
          <w:szCs w:val="24"/>
        </w:rPr>
        <w:t>.</w:t>
      </w:r>
    </w:p>
    <w:p w:rsidR="003C7634" w:rsidRPr="003C7634" w:rsidRDefault="003C7634" w:rsidP="00746B28">
      <w:pPr>
        <w:spacing w:after="0"/>
        <w:ind w:firstLine="708"/>
        <w:jc w:val="both"/>
        <w:rPr>
          <w:rFonts w:ascii="Times New Roman" w:hAnsi="Times New Roman" w:cs="Times New Roman"/>
          <w:sz w:val="24"/>
          <w:szCs w:val="24"/>
        </w:rPr>
      </w:pPr>
      <w:bookmarkStart w:id="45" w:name="SUB520200"/>
      <w:bookmarkEnd w:id="45"/>
      <w:r w:rsidRPr="003C7634">
        <w:rPr>
          <w:rFonts w:ascii="Times New Roman" w:hAnsi="Times New Roman" w:cs="Times New Roman"/>
          <w:sz w:val="24"/>
          <w:szCs w:val="24"/>
        </w:rPr>
        <w:t>2. Арбитражное решение отменяется судом в случае определения, что:</w:t>
      </w:r>
    </w:p>
    <w:p w:rsidR="003C7634" w:rsidRPr="003C7634" w:rsidRDefault="003C7634" w:rsidP="003C7634">
      <w:pPr>
        <w:spacing w:after="0"/>
        <w:jc w:val="both"/>
        <w:rPr>
          <w:rFonts w:ascii="Times New Roman" w:hAnsi="Times New Roman" w:cs="Times New Roman"/>
          <w:sz w:val="24"/>
          <w:szCs w:val="24"/>
        </w:rPr>
      </w:pPr>
      <w:bookmarkStart w:id="46" w:name="SUB520201"/>
      <w:bookmarkEnd w:id="46"/>
      <w:r w:rsidRPr="003C7634">
        <w:rPr>
          <w:rFonts w:ascii="Times New Roman" w:hAnsi="Times New Roman" w:cs="Times New Roman"/>
          <w:sz w:val="24"/>
          <w:szCs w:val="24"/>
        </w:rPr>
        <w:t>1) арбитражное решение противоречит </w:t>
      </w:r>
      <w:bookmarkStart w:id="47" w:name="SUB1005154283"/>
      <w:r w:rsidRPr="003C7634">
        <w:rPr>
          <w:rFonts w:ascii="Times New Roman" w:hAnsi="Times New Roman" w:cs="Times New Roman"/>
          <w:sz w:val="24"/>
          <w:szCs w:val="24"/>
        </w:rPr>
        <w:fldChar w:fldCharType="begin"/>
      </w:r>
      <w:r w:rsidRPr="003C7634">
        <w:rPr>
          <w:rFonts w:ascii="Times New Roman" w:hAnsi="Times New Roman" w:cs="Times New Roman"/>
          <w:sz w:val="24"/>
          <w:szCs w:val="24"/>
        </w:rPr>
        <w:instrText xml:space="preserve"> HYPERLINK "https://online.zakon.kz/Document/?doc_id=35110250" \l "sub_id=20001" \o "Закон Республики Казахстан от 8 апреля 2016 года № 488-V \«Об арбитраже\» (с изменениями от 27.02.2017 г.)" \t "_parent" </w:instrText>
      </w:r>
      <w:r w:rsidRPr="003C7634">
        <w:rPr>
          <w:rFonts w:ascii="Times New Roman" w:hAnsi="Times New Roman" w:cs="Times New Roman"/>
          <w:sz w:val="24"/>
          <w:szCs w:val="24"/>
        </w:rPr>
        <w:fldChar w:fldCharType="separate"/>
      </w:r>
      <w:r w:rsidRPr="003C7634">
        <w:rPr>
          <w:rStyle w:val="a5"/>
          <w:rFonts w:ascii="Times New Roman" w:hAnsi="Times New Roman" w:cs="Times New Roman"/>
          <w:sz w:val="24"/>
          <w:szCs w:val="24"/>
        </w:rPr>
        <w:t>публичному порядку</w:t>
      </w:r>
      <w:r w:rsidRPr="003C7634">
        <w:rPr>
          <w:rFonts w:ascii="Times New Roman" w:hAnsi="Times New Roman" w:cs="Times New Roman"/>
          <w:sz w:val="24"/>
          <w:szCs w:val="24"/>
        </w:rPr>
        <w:fldChar w:fldCharType="end"/>
      </w:r>
      <w:bookmarkEnd w:id="47"/>
      <w:r w:rsidRPr="003C7634">
        <w:rPr>
          <w:rFonts w:ascii="Times New Roman" w:hAnsi="Times New Roman" w:cs="Times New Roman"/>
          <w:sz w:val="24"/>
          <w:szCs w:val="24"/>
        </w:rPr>
        <w:t> Республики Казахстан;</w:t>
      </w:r>
    </w:p>
    <w:p w:rsidR="003C7634" w:rsidRPr="003C7634" w:rsidRDefault="003C7634" w:rsidP="003C7634">
      <w:pPr>
        <w:spacing w:after="0"/>
        <w:jc w:val="both"/>
        <w:rPr>
          <w:rFonts w:ascii="Times New Roman" w:hAnsi="Times New Roman" w:cs="Times New Roman"/>
          <w:sz w:val="24"/>
          <w:szCs w:val="24"/>
        </w:rPr>
      </w:pPr>
      <w:bookmarkStart w:id="48" w:name="SUB520202"/>
      <w:bookmarkEnd w:id="48"/>
      <w:r w:rsidRPr="003C7634">
        <w:rPr>
          <w:rFonts w:ascii="Times New Roman" w:hAnsi="Times New Roman" w:cs="Times New Roman"/>
          <w:sz w:val="24"/>
          <w:szCs w:val="24"/>
        </w:rPr>
        <w:t>2) спор, по которому вынесено арбитражное решение, не может являться предметом арбитражного разбирательства по законодательству Республики Казахстан.</w:t>
      </w:r>
    </w:p>
    <w:p w:rsidR="003C7634" w:rsidRPr="003C7634" w:rsidRDefault="003C7634" w:rsidP="003C7634">
      <w:pPr>
        <w:spacing w:after="0"/>
        <w:jc w:val="both"/>
        <w:rPr>
          <w:rFonts w:ascii="Times New Roman" w:hAnsi="Times New Roman" w:cs="Times New Roman"/>
          <w:sz w:val="24"/>
          <w:szCs w:val="24"/>
        </w:rPr>
      </w:pPr>
    </w:p>
    <w:p w:rsidR="003C7634" w:rsidRPr="003C7634" w:rsidRDefault="003C7634" w:rsidP="003C7634">
      <w:pPr>
        <w:spacing w:after="0"/>
        <w:jc w:val="both"/>
        <w:rPr>
          <w:rFonts w:ascii="Times New Roman" w:hAnsi="Times New Roman" w:cs="Times New Roman"/>
          <w:sz w:val="24"/>
          <w:szCs w:val="24"/>
        </w:rPr>
      </w:pPr>
      <w:r w:rsidRPr="00746B28">
        <w:rPr>
          <w:rFonts w:ascii="Times New Roman" w:hAnsi="Times New Roman" w:cs="Times New Roman"/>
          <w:b/>
          <w:sz w:val="24"/>
          <w:szCs w:val="24"/>
        </w:rPr>
        <w:t>Статья 34</w:t>
      </w:r>
      <w:r w:rsidRPr="003C7634">
        <w:rPr>
          <w:rFonts w:ascii="Times New Roman" w:hAnsi="Times New Roman" w:cs="Times New Roman"/>
          <w:bCs/>
          <w:sz w:val="24"/>
          <w:szCs w:val="24"/>
        </w:rPr>
        <w:t xml:space="preserve"> Ходатайство об отмене арбитражного решения</w:t>
      </w:r>
    </w:p>
    <w:p w:rsidR="003C7634" w:rsidRPr="003C7634" w:rsidRDefault="003C7634" w:rsidP="00746B28">
      <w:pPr>
        <w:spacing w:after="0"/>
        <w:ind w:firstLine="708"/>
        <w:jc w:val="both"/>
        <w:rPr>
          <w:rFonts w:ascii="Times New Roman" w:hAnsi="Times New Roman" w:cs="Times New Roman"/>
          <w:sz w:val="24"/>
          <w:szCs w:val="24"/>
        </w:rPr>
      </w:pPr>
      <w:bookmarkStart w:id="49" w:name="SUB530100"/>
      <w:bookmarkEnd w:id="49"/>
      <w:r w:rsidRPr="003C7634">
        <w:rPr>
          <w:rFonts w:ascii="Times New Roman" w:hAnsi="Times New Roman" w:cs="Times New Roman"/>
          <w:sz w:val="24"/>
          <w:szCs w:val="24"/>
        </w:rPr>
        <w:t>1. Ходатайство об отмене арбитражного решения подается в суд в соответствии с </w:t>
      </w:r>
      <w:bookmarkStart w:id="50" w:name="SUB1004798512"/>
      <w:r w:rsidRPr="003C7634">
        <w:rPr>
          <w:rFonts w:ascii="Times New Roman" w:hAnsi="Times New Roman" w:cs="Times New Roman"/>
          <w:sz w:val="24"/>
          <w:szCs w:val="24"/>
        </w:rPr>
        <w:fldChar w:fldCharType="begin"/>
      </w:r>
      <w:r w:rsidRPr="003C7634">
        <w:rPr>
          <w:rFonts w:ascii="Times New Roman" w:hAnsi="Times New Roman" w:cs="Times New Roman"/>
          <w:sz w:val="24"/>
          <w:szCs w:val="24"/>
        </w:rPr>
        <w:instrText xml:space="preserve"> HYPERLINK "https://online.zakon.kz/Document/?doc_id=34329053" \l "sub_id=4640000" \o "Кодекс Республики Казахстан от 31 октября 2015 года № 377-V \«Гражданский процессуальный кодекс Республики Казахстан\» (с изменениями и дополнениями по состоянию на 05.07.2018 г.)" \t "_parent" </w:instrText>
      </w:r>
      <w:r w:rsidRPr="003C7634">
        <w:rPr>
          <w:rFonts w:ascii="Times New Roman" w:hAnsi="Times New Roman" w:cs="Times New Roman"/>
          <w:sz w:val="24"/>
          <w:szCs w:val="24"/>
        </w:rPr>
        <w:fldChar w:fldCharType="separate"/>
      </w:r>
      <w:r w:rsidRPr="003C7634">
        <w:rPr>
          <w:rStyle w:val="a5"/>
          <w:rFonts w:ascii="Times New Roman" w:hAnsi="Times New Roman" w:cs="Times New Roman"/>
          <w:sz w:val="24"/>
          <w:szCs w:val="24"/>
        </w:rPr>
        <w:t>гражданским процессуальным законодательством</w:t>
      </w:r>
      <w:r w:rsidRPr="003C7634">
        <w:rPr>
          <w:rFonts w:ascii="Times New Roman" w:hAnsi="Times New Roman" w:cs="Times New Roman"/>
          <w:sz w:val="24"/>
          <w:szCs w:val="24"/>
        </w:rPr>
        <w:fldChar w:fldCharType="end"/>
      </w:r>
      <w:bookmarkEnd w:id="50"/>
      <w:r w:rsidRPr="003C7634">
        <w:rPr>
          <w:rFonts w:ascii="Times New Roman" w:hAnsi="Times New Roman" w:cs="Times New Roman"/>
          <w:sz w:val="24"/>
          <w:szCs w:val="24"/>
        </w:rPr>
        <w:t> Республики Казахстан.</w:t>
      </w:r>
    </w:p>
    <w:p w:rsidR="003C7634" w:rsidRPr="003C7634" w:rsidRDefault="003C7634" w:rsidP="00746B28">
      <w:pPr>
        <w:spacing w:after="0"/>
        <w:ind w:firstLine="708"/>
        <w:jc w:val="both"/>
        <w:rPr>
          <w:rFonts w:ascii="Times New Roman" w:hAnsi="Times New Roman" w:cs="Times New Roman"/>
          <w:sz w:val="24"/>
          <w:szCs w:val="24"/>
        </w:rPr>
      </w:pPr>
      <w:bookmarkStart w:id="51" w:name="SUB530200"/>
      <w:bookmarkEnd w:id="51"/>
      <w:r w:rsidRPr="003C7634">
        <w:rPr>
          <w:rFonts w:ascii="Times New Roman" w:hAnsi="Times New Roman" w:cs="Times New Roman"/>
          <w:sz w:val="24"/>
          <w:szCs w:val="24"/>
        </w:rPr>
        <w:t>2. Ходатайство об отмене арбитражного решения не может быть заявлено по истечении одного месяца со дня получения стороной, заявляющей это ходатайство, арбитражного решения, а в случае, если была подана просьба в соответствии со </w:t>
      </w:r>
      <w:bookmarkStart w:id="52" w:name="SUB1005073018_3"/>
      <w:r w:rsidRPr="003C7634">
        <w:rPr>
          <w:rFonts w:ascii="Times New Roman" w:hAnsi="Times New Roman" w:cs="Times New Roman"/>
          <w:sz w:val="24"/>
          <w:szCs w:val="24"/>
        </w:rPr>
        <w:fldChar w:fldCharType="begin"/>
      </w:r>
      <w:r w:rsidRPr="003C7634">
        <w:rPr>
          <w:rFonts w:ascii="Times New Roman" w:hAnsi="Times New Roman" w:cs="Times New Roman"/>
          <w:sz w:val="24"/>
          <w:szCs w:val="24"/>
        </w:rPr>
        <w:instrText xml:space="preserve"> HYPERLINK "https://online.zakon.kz/Document/?doc_id=35110250" \l "sub_id=510000" \t "_parent" </w:instrText>
      </w:r>
      <w:r w:rsidRPr="003C7634">
        <w:rPr>
          <w:rFonts w:ascii="Times New Roman" w:hAnsi="Times New Roman" w:cs="Times New Roman"/>
          <w:sz w:val="24"/>
          <w:szCs w:val="24"/>
        </w:rPr>
        <w:fldChar w:fldCharType="separate"/>
      </w:r>
      <w:r w:rsidRPr="003C7634">
        <w:rPr>
          <w:rStyle w:val="a5"/>
          <w:rFonts w:ascii="Times New Roman" w:hAnsi="Times New Roman" w:cs="Times New Roman"/>
          <w:sz w:val="24"/>
          <w:szCs w:val="24"/>
        </w:rPr>
        <w:t>статьей 51</w:t>
      </w:r>
      <w:r w:rsidRPr="003C7634">
        <w:rPr>
          <w:rFonts w:ascii="Times New Roman" w:hAnsi="Times New Roman" w:cs="Times New Roman"/>
          <w:sz w:val="24"/>
          <w:szCs w:val="24"/>
        </w:rPr>
        <w:fldChar w:fldCharType="end"/>
      </w:r>
      <w:bookmarkEnd w:id="52"/>
      <w:r w:rsidR="00CD61E1">
        <w:rPr>
          <w:rFonts w:ascii="Times New Roman" w:hAnsi="Times New Roman" w:cs="Times New Roman"/>
          <w:sz w:val="24"/>
          <w:szCs w:val="24"/>
        </w:rPr>
        <w:t xml:space="preserve"> </w:t>
      </w:r>
      <w:r w:rsidRPr="003C7634">
        <w:rPr>
          <w:rFonts w:ascii="Times New Roman" w:hAnsi="Times New Roman" w:cs="Times New Roman"/>
          <w:sz w:val="24"/>
          <w:szCs w:val="24"/>
        </w:rPr>
        <w:t>Закона, со дня вынесения арбитражного решения по этой просьбе.</w:t>
      </w:r>
    </w:p>
    <w:p w:rsidR="003C7634" w:rsidRPr="003C7634" w:rsidRDefault="003C7634" w:rsidP="00746B28">
      <w:pPr>
        <w:spacing w:after="0"/>
        <w:ind w:firstLine="708"/>
        <w:jc w:val="both"/>
        <w:rPr>
          <w:rFonts w:ascii="Times New Roman" w:hAnsi="Times New Roman" w:cs="Times New Roman"/>
          <w:sz w:val="24"/>
          <w:szCs w:val="24"/>
        </w:rPr>
      </w:pPr>
      <w:bookmarkStart w:id="53" w:name="SUB530300"/>
      <w:bookmarkEnd w:id="53"/>
      <w:r w:rsidRPr="003C7634">
        <w:rPr>
          <w:rFonts w:ascii="Times New Roman" w:hAnsi="Times New Roman" w:cs="Times New Roman"/>
          <w:sz w:val="24"/>
          <w:szCs w:val="24"/>
        </w:rPr>
        <w:t>3.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w:t>
      </w:r>
      <w:r w:rsidR="00746B28">
        <w:rPr>
          <w:rFonts w:ascii="Times New Roman" w:hAnsi="Times New Roman" w:cs="Times New Roman"/>
          <w:sz w:val="24"/>
          <w:szCs w:val="24"/>
        </w:rPr>
        <w:t xml:space="preserve"> </w:t>
      </w:r>
      <w:r w:rsidRPr="003C7634">
        <w:rPr>
          <w:rFonts w:ascii="Times New Roman" w:hAnsi="Times New Roman" w:cs="Times New Roman"/>
          <w:sz w:val="24"/>
          <w:szCs w:val="24"/>
        </w:rPr>
        <w:t>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относящейся к возобновленному арбитражному разбирательству или изменениям в первоначальном решении.</w:t>
      </w:r>
    </w:p>
    <w:p w:rsidR="003C7634" w:rsidRPr="003C7634" w:rsidRDefault="003C7634" w:rsidP="00746B28">
      <w:pPr>
        <w:spacing w:after="0"/>
        <w:ind w:firstLine="708"/>
        <w:jc w:val="both"/>
        <w:rPr>
          <w:rFonts w:ascii="Times New Roman" w:hAnsi="Times New Roman" w:cs="Times New Roman"/>
          <w:sz w:val="24"/>
          <w:szCs w:val="24"/>
        </w:rPr>
      </w:pPr>
      <w:bookmarkStart w:id="54" w:name="SUB530400"/>
      <w:bookmarkEnd w:id="54"/>
      <w:r w:rsidRPr="003C7634">
        <w:rPr>
          <w:rFonts w:ascii="Times New Roman" w:hAnsi="Times New Roman" w:cs="Times New Roman"/>
          <w:sz w:val="24"/>
          <w:szCs w:val="24"/>
        </w:rPr>
        <w:t>4. Суд выносит по вопросу об отмене арбитражного решения определение. Данное определение может быть обжаловано или опротестовано в соответствии с </w:t>
      </w:r>
      <w:bookmarkStart w:id="55" w:name="SUB1004796238"/>
      <w:r w:rsidRPr="003C7634">
        <w:rPr>
          <w:rFonts w:ascii="Times New Roman" w:hAnsi="Times New Roman" w:cs="Times New Roman"/>
          <w:sz w:val="24"/>
          <w:szCs w:val="24"/>
        </w:rPr>
        <w:fldChar w:fldCharType="begin"/>
      </w:r>
      <w:r w:rsidRPr="003C7634">
        <w:rPr>
          <w:rFonts w:ascii="Times New Roman" w:hAnsi="Times New Roman" w:cs="Times New Roman"/>
          <w:sz w:val="24"/>
          <w:szCs w:val="24"/>
        </w:rPr>
        <w:instrText xml:space="preserve"> HYPERLINK "https://online.zakon.kz/Document/?doc_id=34329053" \l "sub_id=4290000" \o "Кодекс Республики Казахстан от 31 октября 2015 года № 377-V \«Гражданский процессуальный кодекс Республики Казахстан\» (с изменениями и дополнениями по состоянию на 05.07.2018 г.)" \t "_parent" </w:instrText>
      </w:r>
      <w:r w:rsidRPr="003C7634">
        <w:rPr>
          <w:rFonts w:ascii="Times New Roman" w:hAnsi="Times New Roman" w:cs="Times New Roman"/>
          <w:sz w:val="24"/>
          <w:szCs w:val="24"/>
        </w:rPr>
        <w:fldChar w:fldCharType="separate"/>
      </w:r>
      <w:r w:rsidRPr="003C7634">
        <w:rPr>
          <w:rStyle w:val="a5"/>
          <w:rFonts w:ascii="Times New Roman" w:hAnsi="Times New Roman" w:cs="Times New Roman"/>
          <w:sz w:val="24"/>
          <w:szCs w:val="24"/>
        </w:rPr>
        <w:t>гражданским процессуальным законодательством</w:t>
      </w:r>
      <w:r w:rsidRPr="003C7634">
        <w:rPr>
          <w:rFonts w:ascii="Times New Roman" w:hAnsi="Times New Roman" w:cs="Times New Roman"/>
          <w:sz w:val="24"/>
          <w:szCs w:val="24"/>
        </w:rPr>
        <w:fldChar w:fldCharType="end"/>
      </w:r>
      <w:bookmarkEnd w:id="55"/>
      <w:r w:rsidRPr="003C7634">
        <w:rPr>
          <w:rFonts w:ascii="Times New Roman" w:hAnsi="Times New Roman" w:cs="Times New Roman"/>
          <w:sz w:val="24"/>
          <w:szCs w:val="24"/>
        </w:rPr>
        <w:t> Республики Казахстан.</w:t>
      </w:r>
    </w:p>
    <w:p w:rsidR="003C7634" w:rsidRPr="003C7634" w:rsidRDefault="003C7634" w:rsidP="003C7634">
      <w:pPr>
        <w:spacing w:after="0"/>
        <w:jc w:val="both"/>
        <w:rPr>
          <w:rFonts w:ascii="Times New Roman" w:hAnsi="Times New Roman" w:cs="Times New Roman"/>
          <w:b/>
          <w:bCs/>
          <w:sz w:val="24"/>
          <w:szCs w:val="24"/>
        </w:rPr>
      </w:pP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VI. Исполнение решения Арбитража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35. Исполнение решения Арбитража</w:t>
      </w:r>
    </w:p>
    <w:p w:rsidR="003C7634" w:rsidRPr="003C7634" w:rsidRDefault="003C7634" w:rsidP="00746B28">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Решение Арбитража исполняется добровольно в порядке и сроки, которые установлены в данном решении. Если срок исполнения в решении не указан, оно подлежит немедленному исполнению.</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36. Принудительное исполнение решения арбитража</w:t>
      </w:r>
    </w:p>
    <w:p w:rsidR="003C7634" w:rsidRPr="003C7634" w:rsidRDefault="003C7634" w:rsidP="00746B28">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1. Если решение Арбитража не исполнено добровольно в установленный срок, то оно может быть исполнено принудительно.</w:t>
      </w:r>
      <w:r w:rsidR="00746B28">
        <w:rPr>
          <w:rFonts w:ascii="Times New Roman" w:hAnsi="Times New Roman" w:cs="Times New Roman"/>
          <w:sz w:val="24"/>
          <w:szCs w:val="24"/>
        </w:rPr>
        <w:t xml:space="preserve"> </w:t>
      </w:r>
      <w:r w:rsidRPr="003C7634">
        <w:rPr>
          <w:rFonts w:ascii="Times New Roman" w:hAnsi="Times New Roman" w:cs="Times New Roman"/>
          <w:sz w:val="24"/>
          <w:szCs w:val="24"/>
        </w:rPr>
        <w:t>В таком случае истец вправе обратиться в компетентный суд с заявлением о выдаче исполнительного документа для принудительного исполнения решения Арбитража.</w:t>
      </w:r>
    </w:p>
    <w:p w:rsidR="003C7634" w:rsidRPr="003C7634" w:rsidRDefault="003C7634" w:rsidP="00746B28">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2. Принудительное исполнение решения Арбитража осуществляется по правилам исполнительного производства, действующим на момент исполнения решения Арбитража, на основе выданного компетентным судом исполнительного документа.</w:t>
      </w:r>
    </w:p>
    <w:p w:rsidR="003C7634" w:rsidRPr="003C7634" w:rsidRDefault="003C7634" w:rsidP="003C7634">
      <w:pPr>
        <w:spacing w:after="0"/>
        <w:jc w:val="both"/>
        <w:rPr>
          <w:rFonts w:ascii="Times New Roman" w:hAnsi="Times New Roman" w:cs="Times New Roman"/>
          <w:sz w:val="24"/>
          <w:szCs w:val="24"/>
        </w:rPr>
      </w:pPr>
      <w:r w:rsidRPr="003C7634">
        <w:rPr>
          <w:rFonts w:ascii="Times New Roman" w:hAnsi="Times New Roman" w:cs="Times New Roman"/>
          <w:b/>
          <w:bCs/>
          <w:sz w:val="24"/>
          <w:szCs w:val="24"/>
        </w:rPr>
        <w:t>Статья 37. Хранение дел в Арбитраже</w:t>
      </w:r>
    </w:p>
    <w:p w:rsidR="003C7634" w:rsidRPr="003C7634" w:rsidRDefault="003C7634" w:rsidP="00746B28">
      <w:pPr>
        <w:spacing w:after="0"/>
        <w:ind w:firstLine="708"/>
        <w:jc w:val="both"/>
        <w:rPr>
          <w:rFonts w:ascii="Times New Roman" w:hAnsi="Times New Roman" w:cs="Times New Roman"/>
          <w:sz w:val="24"/>
          <w:szCs w:val="24"/>
        </w:rPr>
      </w:pPr>
      <w:r w:rsidRPr="003C7634">
        <w:rPr>
          <w:rFonts w:ascii="Times New Roman" w:hAnsi="Times New Roman" w:cs="Times New Roman"/>
          <w:sz w:val="24"/>
          <w:szCs w:val="24"/>
        </w:rPr>
        <w:t xml:space="preserve">Рассмотренное в Арбитраже дело хранится в архиве Арбитража не менее </w:t>
      </w:r>
      <w:r w:rsidR="00746B28">
        <w:rPr>
          <w:rFonts w:ascii="Times New Roman" w:hAnsi="Times New Roman" w:cs="Times New Roman"/>
          <w:sz w:val="24"/>
          <w:szCs w:val="24"/>
        </w:rPr>
        <w:t>двух</w:t>
      </w:r>
      <w:r w:rsidRPr="003C7634">
        <w:rPr>
          <w:rFonts w:ascii="Times New Roman" w:hAnsi="Times New Roman" w:cs="Times New Roman"/>
          <w:sz w:val="24"/>
          <w:szCs w:val="24"/>
        </w:rPr>
        <w:t xml:space="preserve"> лет </w:t>
      </w:r>
      <w:proofErr w:type="gramStart"/>
      <w:r w:rsidRPr="003C7634">
        <w:rPr>
          <w:rFonts w:ascii="Times New Roman" w:hAnsi="Times New Roman" w:cs="Times New Roman"/>
          <w:sz w:val="24"/>
          <w:szCs w:val="24"/>
        </w:rPr>
        <w:t>с даты принятия</w:t>
      </w:r>
      <w:proofErr w:type="gramEnd"/>
      <w:r w:rsidRPr="003C7634">
        <w:rPr>
          <w:rFonts w:ascii="Times New Roman" w:hAnsi="Times New Roman" w:cs="Times New Roman"/>
          <w:sz w:val="24"/>
          <w:szCs w:val="24"/>
        </w:rPr>
        <w:t xml:space="preserve"> решения по делу.</w:t>
      </w:r>
      <w:r w:rsidR="00746B28">
        <w:rPr>
          <w:rFonts w:ascii="Times New Roman" w:hAnsi="Times New Roman" w:cs="Times New Roman"/>
          <w:sz w:val="24"/>
          <w:szCs w:val="24"/>
        </w:rPr>
        <w:t xml:space="preserve"> </w:t>
      </w:r>
      <w:r w:rsidRPr="003C7634">
        <w:rPr>
          <w:rFonts w:ascii="Times New Roman" w:hAnsi="Times New Roman" w:cs="Times New Roman"/>
          <w:sz w:val="24"/>
          <w:szCs w:val="24"/>
        </w:rPr>
        <w:t xml:space="preserve">Отдельные документы, оконченные производством дела, хранящиеся в архиве Арбитража, могут быть предоставлены только компетентному суду по письменному запросу, решение по данному </w:t>
      </w:r>
      <w:r w:rsidR="00746B28">
        <w:rPr>
          <w:rFonts w:ascii="Times New Roman" w:hAnsi="Times New Roman" w:cs="Times New Roman"/>
          <w:sz w:val="24"/>
          <w:szCs w:val="24"/>
        </w:rPr>
        <w:t xml:space="preserve">вопросу принимают председатель Арбитража. </w:t>
      </w:r>
      <w:r w:rsidRPr="003C7634">
        <w:rPr>
          <w:rFonts w:ascii="Times New Roman" w:hAnsi="Times New Roman" w:cs="Times New Roman"/>
          <w:sz w:val="24"/>
          <w:szCs w:val="24"/>
        </w:rPr>
        <w:t>Предоставление документов или дела является правом Арбитража, при отказе в предоставлении выносится определение.</w:t>
      </w:r>
    </w:p>
    <w:p w:rsidR="003C7634" w:rsidRPr="003C7634" w:rsidRDefault="003C7634" w:rsidP="003C7634">
      <w:pPr>
        <w:spacing w:after="0"/>
        <w:jc w:val="both"/>
        <w:rPr>
          <w:rFonts w:ascii="Times New Roman" w:hAnsi="Times New Roman" w:cs="Times New Roman"/>
          <w:b/>
          <w:bCs/>
          <w:sz w:val="24"/>
          <w:szCs w:val="24"/>
        </w:rPr>
      </w:pPr>
      <w:r w:rsidRPr="003C7634">
        <w:rPr>
          <w:rFonts w:ascii="Times New Roman" w:hAnsi="Times New Roman" w:cs="Times New Roman"/>
          <w:b/>
          <w:bCs/>
          <w:sz w:val="24"/>
          <w:szCs w:val="24"/>
        </w:rPr>
        <w:t>VII. Заключительные положения</w:t>
      </w:r>
    </w:p>
    <w:p w:rsidR="003C7634" w:rsidRPr="003C7634" w:rsidRDefault="00746B28" w:rsidP="003C763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1</w:t>
      </w:r>
      <w:r w:rsidR="003C7634" w:rsidRPr="003C7634">
        <w:rPr>
          <w:rFonts w:ascii="Times New Roman" w:hAnsi="Times New Roman" w:cs="Times New Roman"/>
          <w:sz w:val="24"/>
          <w:szCs w:val="24"/>
        </w:rPr>
        <w:t xml:space="preserve">. В исключительных случаях Председатель Арбитража по собственной инициативе может принять постановление о признании решения Арбитража не имеющим юридической силы и не подлежащим исполнению. В случае принятия данного постановления председатель вправе своим определением прекратить производство по делу либо для дальнейшего рассмотрения спора назначить новый Состав арбитража, либо </w:t>
      </w:r>
      <w:proofErr w:type="gramStart"/>
      <w:r w:rsidR="003C7634" w:rsidRPr="003C7634">
        <w:rPr>
          <w:rFonts w:ascii="Times New Roman" w:hAnsi="Times New Roman" w:cs="Times New Roman"/>
          <w:sz w:val="24"/>
          <w:szCs w:val="24"/>
        </w:rPr>
        <w:t>поручить сторонам сформировать</w:t>
      </w:r>
      <w:proofErr w:type="gramEnd"/>
      <w:r w:rsidR="003C7634" w:rsidRPr="003C7634">
        <w:rPr>
          <w:rFonts w:ascii="Times New Roman" w:hAnsi="Times New Roman" w:cs="Times New Roman"/>
          <w:sz w:val="24"/>
          <w:szCs w:val="24"/>
        </w:rPr>
        <w:t xml:space="preserve"> новый Состав арбитража.</w:t>
      </w:r>
    </w:p>
    <w:p w:rsidR="003C7634" w:rsidRPr="003C7634" w:rsidRDefault="00746B28" w:rsidP="003C7634">
      <w:pPr>
        <w:spacing w:after="0"/>
        <w:jc w:val="both"/>
        <w:rPr>
          <w:rFonts w:ascii="Times New Roman" w:hAnsi="Times New Roman" w:cs="Times New Roman"/>
          <w:sz w:val="24"/>
          <w:szCs w:val="24"/>
        </w:rPr>
      </w:pPr>
      <w:r>
        <w:rPr>
          <w:rFonts w:ascii="Times New Roman" w:hAnsi="Times New Roman" w:cs="Times New Roman"/>
          <w:sz w:val="24"/>
          <w:szCs w:val="24"/>
        </w:rPr>
        <w:t>2</w:t>
      </w:r>
      <w:r w:rsidR="003C7634" w:rsidRPr="003C7634">
        <w:rPr>
          <w:rFonts w:ascii="Times New Roman" w:hAnsi="Times New Roman" w:cs="Times New Roman"/>
          <w:sz w:val="24"/>
          <w:szCs w:val="24"/>
        </w:rPr>
        <w:t>. В своей арбитражной деятельности Арбитраж неукоснительно руководствуется принципами и духом права, создает необходимые условия для принятия Составами арбитража исполнимых и объективных решений.</w:t>
      </w:r>
    </w:p>
    <w:p w:rsidR="00975FBD" w:rsidRPr="003C7634" w:rsidRDefault="00975FBD" w:rsidP="003C7634">
      <w:pPr>
        <w:spacing w:after="0"/>
        <w:jc w:val="both"/>
        <w:rPr>
          <w:rFonts w:ascii="Times New Roman" w:hAnsi="Times New Roman" w:cs="Times New Roman"/>
          <w:sz w:val="24"/>
          <w:szCs w:val="24"/>
        </w:rPr>
      </w:pPr>
    </w:p>
    <w:sectPr w:rsidR="00975FBD" w:rsidRPr="003C7634" w:rsidSect="003072A6">
      <w:footerReference w:type="default" r:id="rId12"/>
      <w:pgSz w:w="11906" w:h="16838"/>
      <w:pgMar w:top="993"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53A" w:rsidRDefault="00F9753A">
      <w:pPr>
        <w:spacing w:after="0" w:line="240" w:lineRule="auto"/>
      </w:pPr>
      <w:r>
        <w:separator/>
      </w:r>
    </w:p>
  </w:endnote>
  <w:endnote w:type="continuationSeparator" w:id="0">
    <w:p w:rsidR="00F9753A" w:rsidRDefault="00F97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2A6" w:rsidRDefault="003072A6">
    <w:pPr>
      <w:pStyle w:val="a3"/>
      <w:jc w:val="center"/>
    </w:pPr>
    <w:r>
      <w:fldChar w:fldCharType="begin"/>
    </w:r>
    <w:r>
      <w:instrText xml:space="preserve"> PAGE   \* MERGEFORMAT </w:instrText>
    </w:r>
    <w:r>
      <w:fldChar w:fldCharType="separate"/>
    </w:r>
    <w:r w:rsidR="00746B28">
      <w:rPr>
        <w:noProof/>
      </w:rPr>
      <w:t>2</w:t>
    </w:r>
    <w:r>
      <w:fldChar w:fldCharType="end"/>
    </w:r>
  </w:p>
  <w:p w:rsidR="003072A6" w:rsidRDefault="003072A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53A" w:rsidRDefault="00F9753A">
      <w:pPr>
        <w:spacing w:after="0" w:line="240" w:lineRule="auto"/>
      </w:pPr>
      <w:r>
        <w:separator/>
      </w:r>
    </w:p>
  </w:footnote>
  <w:footnote w:type="continuationSeparator" w:id="0">
    <w:p w:rsidR="00F9753A" w:rsidRDefault="00F975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97"/>
    <w:rsid w:val="000F3CB2"/>
    <w:rsid w:val="00174319"/>
    <w:rsid w:val="001A5D10"/>
    <w:rsid w:val="002779FC"/>
    <w:rsid w:val="00281989"/>
    <w:rsid w:val="002939F3"/>
    <w:rsid w:val="003072A6"/>
    <w:rsid w:val="003C7634"/>
    <w:rsid w:val="004215F2"/>
    <w:rsid w:val="00443CD8"/>
    <w:rsid w:val="0048118C"/>
    <w:rsid w:val="00616776"/>
    <w:rsid w:val="007370D3"/>
    <w:rsid w:val="00746B28"/>
    <w:rsid w:val="0090336B"/>
    <w:rsid w:val="0092733E"/>
    <w:rsid w:val="009418E9"/>
    <w:rsid w:val="00970154"/>
    <w:rsid w:val="00975FBD"/>
    <w:rsid w:val="00AD65C2"/>
    <w:rsid w:val="00BB3586"/>
    <w:rsid w:val="00BD276E"/>
    <w:rsid w:val="00BF4951"/>
    <w:rsid w:val="00CD61E1"/>
    <w:rsid w:val="00CE2BC6"/>
    <w:rsid w:val="00E11597"/>
    <w:rsid w:val="00F9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C7634"/>
    <w:pPr>
      <w:tabs>
        <w:tab w:val="center" w:pos="4677"/>
        <w:tab w:val="right" w:pos="9355"/>
      </w:tabs>
      <w:spacing w:after="200" w:line="276"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3C7634"/>
    <w:rPr>
      <w:rFonts w:ascii="Calibri" w:eastAsia="Times New Roman" w:hAnsi="Calibri" w:cs="Times New Roman"/>
      <w:lang w:eastAsia="ru-RU"/>
    </w:rPr>
  </w:style>
  <w:style w:type="character" w:styleId="a5">
    <w:name w:val="Hyperlink"/>
    <w:basedOn w:val="a0"/>
    <w:uiPriority w:val="99"/>
    <w:unhideWhenUsed/>
    <w:rsid w:val="003C7634"/>
    <w:rPr>
      <w:color w:val="0563C1" w:themeColor="hyperlink"/>
      <w:u w:val="single"/>
    </w:rPr>
  </w:style>
  <w:style w:type="paragraph" w:styleId="a6">
    <w:name w:val="List Paragraph"/>
    <w:basedOn w:val="a"/>
    <w:uiPriority w:val="34"/>
    <w:qFormat/>
    <w:rsid w:val="00BD27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C7634"/>
    <w:pPr>
      <w:tabs>
        <w:tab w:val="center" w:pos="4677"/>
        <w:tab w:val="right" w:pos="9355"/>
      </w:tabs>
      <w:spacing w:after="200" w:line="276" w:lineRule="auto"/>
    </w:pPr>
    <w:rPr>
      <w:rFonts w:ascii="Calibri" w:eastAsia="Times New Roman" w:hAnsi="Calibri" w:cs="Times New Roman"/>
      <w:lang w:eastAsia="ru-RU"/>
    </w:rPr>
  </w:style>
  <w:style w:type="character" w:customStyle="1" w:styleId="a4">
    <w:name w:val="Нижний колонтитул Знак"/>
    <w:basedOn w:val="a0"/>
    <w:link w:val="a3"/>
    <w:uiPriority w:val="99"/>
    <w:rsid w:val="003C7634"/>
    <w:rPr>
      <w:rFonts w:ascii="Calibri" w:eastAsia="Times New Roman" w:hAnsi="Calibri" w:cs="Times New Roman"/>
      <w:lang w:eastAsia="ru-RU"/>
    </w:rPr>
  </w:style>
  <w:style w:type="character" w:styleId="a5">
    <w:name w:val="Hyperlink"/>
    <w:basedOn w:val="a0"/>
    <w:uiPriority w:val="99"/>
    <w:unhideWhenUsed/>
    <w:rsid w:val="003C7634"/>
    <w:rPr>
      <w:color w:val="0563C1" w:themeColor="hyperlink"/>
      <w:u w:val="single"/>
    </w:rPr>
  </w:style>
  <w:style w:type="paragraph" w:styleId="a6">
    <w:name w:val="List Paragraph"/>
    <w:basedOn w:val="a"/>
    <w:uiPriority w:val="34"/>
    <w:qFormat/>
    <w:rsid w:val="00BD27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sea.com/index.php?option=com_content&amp;view=article&amp;id=76&amp;Itemid=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usea.com/index.php?option=com_content&amp;view=article&amp;id=72&amp;Itemid=44"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l:36110722.310000%20" TargetMode="External"/><Relationship Id="rId5" Type="http://schemas.openxmlformats.org/officeDocument/2006/relationships/footnotes" Target="footnotes.xml"/><Relationship Id="rId10" Type="http://schemas.openxmlformats.org/officeDocument/2006/relationships/hyperlink" Target="jl:36110722.300000%20" TargetMode="External"/><Relationship Id="rId4" Type="http://schemas.openxmlformats.org/officeDocument/2006/relationships/webSettings" Target="webSettings.xml"/><Relationship Id="rId9" Type="http://schemas.openxmlformats.org/officeDocument/2006/relationships/hyperlink" Target="http://www.iusea.com/index.php?option=com_content&amp;view=article&amp;id=72&amp;Itemid=4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19</Pages>
  <Words>8468</Words>
  <Characters>48273</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Ильяс</dc:creator>
  <cp:keywords/>
  <dc:description/>
  <cp:lastModifiedBy>ццццццццццц</cp:lastModifiedBy>
  <cp:revision>5</cp:revision>
  <dcterms:created xsi:type="dcterms:W3CDTF">2021-08-09T04:10:00Z</dcterms:created>
  <dcterms:modified xsi:type="dcterms:W3CDTF">2021-08-24T22:28:00Z</dcterms:modified>
</cp:coreProperties>
</file>